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AC" w:rsidRDefault="00424664">
      <w:pPr>
        <w:rPr>
          <w:b/>
        </w:rPr>
      </w:pPr>
      <w:r w:rsidRPr="00424664">
        <w:rPr>
          <w:b/>
        </w:rPr>
        <w:t>Załącznik nr 5 do SIWZ – Wzór umowy</w:t>
      </w:r>
    </w:p>
    <w:p w:rsidR="00424664" w:rsidRDefault="00424664">
      <w:pPr>
        <w:rPr>
          <w:b/>
        </w:rPr>
      </w:pPr>
    </w:p>
    <w:p w:rsidR="00424664" w:rsidRPr="00A77127" w:rsidRDefault="00424664" w:rsidP="0042466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A77127">
        <w:rPr>
          <w:rFonts w:ascii="Times New Roman" w:hAnsi="Times New Roman" w:cs="Times New Roman"/>
          <w:b/>
          <w:bCs/>
          <w:color w:val="auto"/>
        </w:rPr>
        <w:t xml:space="preserve">[Projekt umowy w postępowaniu o udzielenie zamówienia publicznego dla Części I </w:t>
      </w:r>
      <w:proofErr w:type="spellStart"/>
      <w:r w:rsidRPr="00A77127">
        <w:rPr>
          <w:rFonts w:ascii="Times New Roman" w:hAnsi="Times New Roman" w:cs="Times New Roman"/>
          <w:b/>
          <w:bCs/>
          <w:color w:val="auto"/>
        </w:rPr>
        <w:t>i</w:t>
      </w:r>
      <w:proofErr w:type="spellEnd"/>
      <w:r w:rsidRPr="00A77127">
        <w:rPr>
          <w:rFonts w:ascii="Times New Roman" w:hAnsi="Times New Roman" w:cs="Times New Roman"/>
          <w:b/>
          <w:bCs/>
          <w:color w:val="auto"/>
        </w:rPr>
        <w:t xml:space="preserve"> II]</w:t>
      </w:r>
    </w:p>
    <w:p w:rsidR="00424664" w:rsidRDefault="00424664" w:rsidP="00424664">
      <w:pPr>
        <w:ind w:left="360"/>
        <w:jc w:val="both"/>
        <w:rPr>
          <w:b/>
        </w:rPr>
      </w:pPr>
    </w:p>
    <w:p w:rsidR="00424664" w:rsidRPr="00212F59" w:rsidRDefault="00424664" w:rsidP="00424664">
      <w:pPr>
        <w:ind w:left="360"/>
        <w:jc w:val="center"/>
        <w:rPr>
          <w:b/>
        </w:rPr>
      </w:pPr>
      <w:bookmarkStart w:id="0" w:name="_GoBack"/>
      <w:bookmarkEnd w:id="0"/>
      <w:r w:rsidRPr="00212F59">
        <w:rPr>
          <w:b/>
        </w:rPr>
        <w:t xml:space="preserve">Umowa Nr </w:t>
      </w:r>
      <w:r>
        <w:rPr>
          <w:b/>
        </w:rPr>
        <w:t>…………………..</w:t>
      </w:r>
    </w:p>
    <w:p w:rsidR="00424664" w:rsidRPr="00212F59" w:rsidRDefault="00424664" w:rsidP="00424664">
      <w:pPr>
        <w:ind w:left="360"/>
        <w:jc w:val="both"/>
        <w:rPr>
          <w:b/>
        </w:rPr>
      </w:pPr>
    </w:p>
    <w:p w:rsidR="00424664" w:rsidRPr="00212F59" w:rsidRDefault="00424664" w:rsidP="00424664">
      <w:pPr>
        <w:jc w:val="both"/>
        <w:rPr>
          <w:bCs/>
        </w:rPr>
      </w:pPr>
      <w:r w:rsidRPr="00212F59">
        <w:rPr>
          <w:bCs/>
        </w:rPr>
        <w:t xml:space="preserve">Zawarta w dniu </w:t>
      </w:r>
      <w:r>
        <w:rPr>
          <w:bCs/>
        </w:rPr>
        <w:t xml:space="preserve">………………….. r. </w:t>
      </w:r>
      <w:r w:rsidRPr="00212F59">
        <w:rPr>
          <w:bCs/>
        </w:rPr>
        <w:t xml:space="preserve">pomiędzy </w:t>
      </w:r>
      <w:r>
        <w:rPr>
          <w:bCs/>
        </w:rPr>
        <w:t>……………………..</w:t>
      </w:r>
      <w:r w:rsidRPr="00212F59">
        <w:rPr>
          <w:bCs/>
        </w:rPr>
        <w:t xml:space="preserve">, w imieniu którego działa </w:t>
      </w:r>
      <w:r>
        <w:rPr>
          <w:bCs/>
        </w:rPr>
        <w:t>………………………………………………………………………</w:t>
      </w:r>
      <w:r w:rsidRPr="00212F59">
        <w:rPr>
          <w:bCs/>
        </w:rPr>
        <w:t>, reprezentowany przez:</w:t>
      </w:r>
    </w:p>
    <w:p w:rsidR="00424664" w:rsidRPr="00212F59" w:rsidRDefault="00424664" w:rsidP="00424664">
      <w:pPr>
        <w:numPr>
          <w:ilvl w:val="0"/>
          <w:numId w:val="17"/>
        </w:numPr>
        <w:jc w:val="both"/>
        <w:rPr>
          <w:bCs/>
        </w:rPr>
      </w:pPr>
      <w:r>
        <w:rPr>
          <w:b/>
          <w:bCs/>
        </w:rPr>
        <w:t>……………………………………….</w:t>
      </w:r>
    </w:p>
    <w:p w:rsidR="00424664" w:rsidRPr="00212F59" w:rsidRDefault="00424664" w:rsidP="00424664">
      <w:pPr>
        <w:jc w:val="both"/>
        <w:rPr>
          <w:bCs/>
        </w:rPr>
      </w:pPr>
      <w:r w:rsidRPr="00212F59">
        <w:rPr>
          <w:bCs/>
        </w:rPr>
        <w:t xml:space="preserve">zwanym w treści umowy </w:t>
      </w:r>
      <w:r>
        <w:rPr>
          <w:bCs/>
        </w:rPr>
        <w:t>„</w:t>
      </w:r>
      <w:r w:rsidRPr="00212F59">
        <w:rPr>
          <w:bCs/>
        </w:rPr>
        <w:t>Zamawiającym</w:t>
      </w:r>
      <w:r>
        <w:rPr>
          <w:bCs/>
        </w:rPr>
        <w:t>”</w:t>
      </w:r>
      <w:r w:rsidRPr="00212F59">
        <w:rPr>
          <w:bCs/>
        </w:rPr>
        <w:t xml:space="preserve"> </w:t>
      </w:r>
    </w:p>
    <w:p w:rsidR="00424664" w:rsidRPr="00212F59" w:rsidRDefault="00424664" w:rsidP="00424664">
      <w:pPr>
        <w:jc w:val="both"/>
        <w:rPr>
          <w:bCs/>
        </w:rPr>
      </w:pPr>
      <w:r w:rsidRPr="00212F59">
        <w:rPr>
          <w:bCs/>
        </w:rPr>
        <w:t>a</w:t>
      </w:r>
    </w:p>
    <w:p w:rsidR="00424664" w:rsidRDefault="00424664" w:rsidP="00424664">
      <w:pPr>
        <w:jc w:val="both"/>
        <w:rPr>
          <w:bCs/>
          <w:iCs/>
        </w:rPr>
      </w:pPr>
      <w:r w:rsidRPr="00212F59">
        <w:rPr>
          <w:bCs/>
        </w:rPr>
        <w:t xml:space="preserve">firmą </w:t>
      </w:r>
      <w:r>
        <w:rPr>
          <w:bCs/>
        </w:rPr>
        <w:t>……………</w:t>
      </w:r>
      <w:r w:rsidRPr="00212F59">
        <w:rPr>
          <w:bCs/>
        </w:rPr>
        <w:t xml:space="preserve">, z siedzibą </w:t>
      </w:r>
      <w:r>
        <w:rPr>
          <w:bCs/>
        </w:rPr>
        <w:t>………..</w:t>
      </w:r>
      <w:r w:rsidRPr="00212F59">
        <w:rPr>
          <w:bCs/>
        </w:rPr>
        <w:t xml:space="preserve">, ul. </w:t>
      </w:r>
      <w:r>
        <w:rPr>
          <w:bCs/>
        </w:rPr>
        <w:t>…………….</w:t>
      </w:r>
      <w:r w:rsidRPr="00212F59">
        <w:rPr>
          <w:bCs/>
        </w:rPr>
        <w:t xml:space="preserve">, o numerze identyfikacji podatkowej </w:t>
      </w:r>
      <w:r>
        <w:rPr>
          <w:bCs/>
        </w:rPr>
        <w:t>…………………..</w:t>
      </w:r>
      <w:r w:rsidRPr="00212F59">
        <w:rPr>
          <w:bCs/>
        </w:rPr>
        <w:t xml:space="preserve">, REGON </w:t>
      </w:r>
      <w:r>
        <w:rPr>
          <w:bCs/>
        </w:rPr>
        <w:t>…………………</w:t>
      </w:r>
      <w:r w:rsidRPr="00212F59">
        <w:rPr>
          <w:bCs/>
        </w:rPr>
        <w:t>, za</w:t>
      </w:r>
      <w:r>
        <w:rPr>
          <w:bCs/>
        </w:rPr>
        <w:t>rejestrowaną w………………………………..</w:t>
      </w:r>
      <w:r w:rsidRPr="00212F59">
        <w:rPr>
          <w:bCs/>
        </w:rPr>
        <w:t>, zwaną w treści umowy Wykonawcą,</w:t>
      </w:r>
      <w:r w:rsidRPr="00212F59">
        <w:rPr>
          <w:bCs/>
          <w:iCs/>
        </w:rPr>
        <w:t xml:space="preserve"> wyłonioną w wyniku postępowania o udzielenie zamówienia publicznego w trybie przetargu nieograniczonego (art.</w:t>
      </w:r>
      <w:r>
        <w:rPr>
          <w:bCs/>
          <w:iCs/>
        </w:rPr>
        <w:t xml:space="preserve"> </w:t>
      </w:r>
      <w:r w:rsidRPr="00212F59">
        <w:rPr>
          <w:bCs/>
          <w:iCs/>
        </w:rPr>
        <w:t xml:space="preserve">39 ustawy z dnia 29 stycznia 2004 Prawo Zamówień Publicznych, </w:t>
      </w:r>
      <w:r>
        <w:rPr>
          <w:bCs/>
          <w:iCs/>
        </w:rPr>
        <w:t>(</w:t>
      </w:r>
      <w:proofErr w:type="spellStart"/>
      <w:r w:rsidRPr="00D2572C">
        <w:t>t.j</w:t>
      </w:r>
      <w:proofErr w:type="spellEnd"/>
      <w:r w:rsidRPr="00D2572C">
        <w:t>. Dz. U. z 2015 r. poz. 2164 ze zm.</w:t>
      </w:r>
      <w:r w:rsidRPr="00212F59">
        <w:rPr>
          <w:bCs/>
          <w:iCs/>
        </w:rPr>
        <w:t>)</w:t>
      </w:r>
      <w:r>
        <w:rPr>
          <w:bCs/>
          <w:iCs/>
        </w:rPr>
        <w:t xml:space="preserve"> nr sprawy ……………………..</w:t>
      </w:r>
    </w:p>
    <w:p w:rsidR="00424664" w:rsidRPr="00212F59" w:rsidRDefault="00424664" w:rsidP="00424664">
      <w:pPr>
        <w:jc w:val="both"/>
        <w:rPr>
          <w:bCs/>
        </w:rPr>
      </w:pPr>
      <w:r w:rsidRPr="00212F59">
        <w:rPr>
          <w:bCs/>
        </w:rPr>
        <w:t xml:space="preserve">reprezentowaną przez: </w:t>
      </w:r>
    </w:p>
    <w:p w:rsidR="00424664" w:rsidRDefault="00424664" w:rsidP="00424664">
      <w:pPr>
        <w:spacing w:line="360" w:lineRule="auto"/>
        <w:jc w:val="both"/>
        <w:rPr>
          <w:b/>
          <w:bCs/>
        </w:rPr>
      </w:pPr>
    </w:p>
    <w:p w:rsidR="00424664" w:rsidRPr="00212F59" w:rsidRDefault="00424664" w:rsidP="00424664">
      <w:pPr>
        <w:spacing w:line="360" w:lineRule="auto"/>
        <w:ind w:firstLine="708"/>
        <w:jc w:val="both"/>
        <w:rPr>
          <w:bCs/>
        </w:rPr>
      </w:pPr>
      <w:r>
        <w:rPr>
          <w:b/>
          <w:bCs/>
        </w:rPr>
        <w:t>………………………………………..</w:t>
      </w:r>
      <w:r>
        <w:rPr>
          <w:bCs/>
        </w:rPr>
        <w:t xml:space="preserve"> – właściciela firmy</w:t>
      </w:r>
    </w:p>
    <w:p w:rsidR="00424664" w:rsidRPr="00212F59" w:rsidRDefault="00424664" w:rsidP="00424664">
      <w:pPr>
        <w:jc w:val="both"/>
      </w:pPr>
    </w:p>
    <w:p w:rsidR="00424664" w:rsidRPr="00212F59" w:rsidRDefault="00424664" w:rsidP="00424664">
      <w:pPr>
        <w:pStyle w:val="Nrparagrafu"/>
        <w:rPr>
          <w:szCs w:val="24"/>
        </w:rPr>
      </w:pPr>
      <w:r w:rsidRPr="00212F59">
        <w:rPr>
          <w:szCs w:val="24"/>
        </w:rPr>
        <w:t>1</w:t>
      </w:r>
    </w:p>
    <w:p w:rsidR="00424664" w:rsidRPr="00D2572C" w:rsidRDefault="00424664" w:rsidP="00424664">
      <w:pPr>
        <w:numPr>
          <w:ilvl w:val="0"/>
          <w:numId w:val="5"/>
        </w:numPr>
        <w:tabs>
          <w:tab w:val="clear" w:pos="360"/>
        </w:tabs>
        <w:ind w:left="340" w:hanging="340"/>
        <w:jc w:val="both"/>
      </w:pPr>
      <w:r w:rsidRPr="00D2572C">
        <w:t>Wykonawca sprzedaje</w:t>
      </w:r>
      <w:r>
        <w:t>,</w:t>
      </w:r>
      <w:r w:rsidRPr="00D2572C">
        <w:t xml:space="preserve"> a Zamawiający nabywa sprzęt komputerowy w liczbie</w:t>
      </w:r>
      <w:r>
        <w:t xml:space="preserve"> </w:t>
      </w:r>
      <w:r>
        <w:br/>
      </w:r>
      <w:r w:rsidRPr="00D2572C">
        <w:t>i o parametrach technicznych określonych w załączniku nr 1 do niniejszej umowy</w:t>
      </w:r>
      <w:r w:rsidR="00CB1468">
        <w:t xml:space="preserve"> (Zestawienie cenowo – asortymentowe)</w:t>
      </w:r>
      <w:r w:rsidRPr="00D2572C">
        <w:t>.</w:t>
      </w:r>
    </w:p>
    <w:p w:rsidR="00424664" w:rsidRPr="00212F59" w:rsidRDefault="00424664" w:rsidP="00424664">
      <w:pPr>
        <w:numPr>
          <w:ilvl w:val="0"/>
          <w:numId w:val="5"/>
        </w:numPr>
        <w:tabs>
          <w:tab w:val="clear" w:pos="360"/>
        </w:tabs>
        <w:ind w:left="340" w:hanging="340"/>
        <w:jc w:val="both"/>
      </w:pPr>
      <w:r w:rsidRPr="00212F59">
        <w:t>Zamawiający zleca a Wykonawca przyjmuje do wykonania:</w:t>
      </w:r>
    </w:p>
    <w:p w:rsidR="00424664" w:rsidRPr="00212F59" w:rsidRDefault="00424664" w:rsidP="00CB1468">
      <w:pPr>
        <w:numPr>
          <w:ilvl w:val="1"/>
          <w:numId w:val="3"/>
        </w:numPr>
        <w:tabs>
          <w:tab w:val="clear" w:pos="0"/>
        </w:tabs>
        <w:ind w:left="709" w:hanging="283"/>
        <w:jc w:val="both"/>
      </w:pPr>
      <w:r w:rsidRPr="00E377D0">
        <w:t>dostaw</w:t>
      </w:r>
      <w:r>
        <w:t>y</w:t>
      </w:r>
      <w:r w:rsidRPr="00E377D0">
        <w:t xml:space="preserve"> sprzętu komputerowego, do siedziby </w:t>
      </w:r>
      <w:r>
        <w:t xml:space="preserve">Zamawiającego, w konfiguracji </w:t>
      </w:r>
      <w:r>
        <w:br/>
        <w:t>i o parametrach technicz</w:t>
      </w:r>
      <w:r w:rsidRPr="00212F59">
        <w:t>nych określonych w załączniku nr 1 do niniejszej umowy.</w:t>
      </w:r>
    </w:p>
    <w:p w:rsidR="00424664" w:rsidRPr="00212F59" w:rsidRDefault="00424664" w:rsidP="00CB1468">
      <w:pPr>
        <w:numPr>
          <w:ilvl w:val="1"/>
          <w:numId w:val="3"/>
        </w:numPr>
        <w:tabs>
          <w:tab w:val="clear" w:pos="0"/>
        </w:tabs>
        <w:ind w:left="709" w:hanging="283"/>
        <w:jc w:val="both"/>
      </w:pPr>
      <w:r w:rsidRPr="00212F59">
        <w:t>instalację i uruchomienie dostarczonego</w:t>
      </w:r>
      <w:r>
        <w:t xml:space="preserve"> sprzętu komputerowego zgodnie </w:t>
      </w:r>
      <w:r w:rsidRPr="00212F59">
        <w:t xml:space="preserve">z </w:t>
      </w:r>
      <w:r w:rsidRPr="00212F59">
        <w:sym w:font="Times New Roman" w:char="00A7"/>
      </w:r>
      <w:r w:rsidRPr="00212F59">
        <w:t xml:space="preserve"> 3.</w:t>
      </w:r>
    </w:p>
    <w:p w:rsidR="00424664" w:rsidRPr="00212F59" w:rsidRDefault="00424664" w:rsidP="00CB1468">
      <w:pPr>
        <w:numPr>
          <w:ilvl w:val="1"/>
          <w:numId w:val="3"/>
        </w:numPr>
        <w:tabs>
          <w:tab w:val="clear" w:pos="0"/>
        </w:tabs>
        <w:ind w:left="709" w:hanging="283"/>
        <w:jc w:val="both"/>
      </w:pPr>
      <w:r w:rsidRPr="00212F59">
        <w:t xml:space="preserve">obsługę gwarancyjną w zakresie określonym w </w:t>
      </w:r>
      <w:r w:rsidRPr="00212F59">
        <w:sym w:font="Times New Roman" w:char="00A7"/>
      </w:r>
      <w:r w:rsidRPr="00212F59">
        <w:t xml:space="preserve"> 4 niniej</w:t>
      </w:r>
      <w:r w:rsidRPr="00212F59">
        <w:softHyphen/>
        <w:t>szej umowy.</w:t>
      </w:r>
    </w:p>
    <w:p w:rsidR="00424664" w:rsidRPr="00212F59" w:rsidRDefault="00424664" w:rsidP="00CB1468">
      <w:pPr>
        <w:numPr>
          <w:ilvl w:val="1"/>
          <w:numId w:val="3"/>
        </w:numPr>
        <w:tabs>
          <w:tab w:val="clear" w:pos="0"/>
        </w:tabs>
        <w:ind w:left="709" w:hanging="283"/>
        <w:jc w:val="both"/>
      </w:pPr>
      <w:r w:rsidRPr="00212F59">
        <w:t xml:space="preserve">przekazanie Zamawiającemu dokumentacji sprzętu komputerowego, zgodnie z </w:t>
      </w:r>
      <w:r w:rsidRPr="00212F59">
        <w:sym w:font="Times New Roman" w:char="00A7"/>
      </w:r>
      <w:r w:rsidRPr="00212F59">
        <w:t xml:space="preserve"> 5.</w:t>
      </w:r>
    </w:p>
    <w:p w:rsidR="00424664" w:rsidRDefault="00424664" w:rsidP="00424664">
      <w:pPr>
        <w:pStyle w:val="Akapitzlist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7F16">
        <w:rPr>
          <w:rFonts w:ascii="Times New Roman" w:hAnsi="Times New Roman"/>
          <w:sz w:val="24"/>
          <w:szCs w:val="24"/>
        </w:rPr>
        <w:t>Wykonawca dostarczy dokumentację użytkową obsługi opisującą podstawowe funkcje sprzętu w języku polskim.</w:t>
      </w:r>
    </w:p>
    <w:p w:rsidR="00570C65" w:rsidRPr="00570C65" w:rsidRDefault="00504C34" w:rsidP="00570C65">
      <w:pPr>
        <w:pStyle w:val="Akapitzlist1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3502">
        <w:rPr>
          <w:i/>
          <w:u w:val="single"/>
        </w:rPr>
        <w:t>[punkt ten zost</w:t>
      </w:r>
      <w:r>
        <w:rPr>
          <w:i/>
          <w:u w:val="single"/>
        </w:rPr>
        <w:t xml:space="preserve">anie odpowiednio dostosowany (wykreślony) - dotyczy wyłącznie </w:t>
      </w:r>
      <w:r w:rsidRPr="009C3502">
        <w:rPr>
          <w:i/>
          <w:u w:val="single"/>
        </w:rPr>
        <w:t>części</w:t>
      </w:r>
      <w:r>
        <w:rPr>
          <w:i/>
          <w:u w:val="single"/>
        </w:rPr>
        <w:t xml:space="preserve"> I</w:t>
      </w:r>
      <w:r w:rsidRPr="009C3502">
        <w:rPr>
          <w:i/>
          <w:u w:val="single"/>
        </w:rPr>
        <w:t xml:space="preserve"> zamówienia]</w:t>
      </w:r>
      <w:r>
        <w:rPr>
          <w:i/>
          <w:u w:val="single"/>
        </w:rPr>
        <w:t xml:space="preserve"> </w:t>
      </w:r>
      <w:r w:rsidR="00570C65" w:rsidRPr="00570C65">
        <w:rPr>
          <w:rFonts w:ascii="Times New Roman" w:hAnsi="Times New Roman"/>
          <w:sz w:val="24"/>
          <w:szCs w:val="24"/>
          <w:lang w:eastAsia="pl-PL"/>
        </w:rPr>
        <w:t xml:space="preserve">Zamawiający przewiduje możliwość skorzystania z prawa opcji i powiększenia ilość zamawianych dostaw o nie więcej niż do 20 % ogólnej wartości umowy. </w:t>
      </w:r>
    </w:p>
    <w:p w:rsidR="00570C65" w:rsidRPr="00570C65" w:rsidRDefault="00570C65" w:rsidP="00CB1468">
      <w:pPr>
        <w:pStyle w:val="Akapitzlist1"/>
        <w:numPr>
          <w:ilvl w:val="1"/>
          <w:numId w:val="23"/>
        </w:numPr>
        <w:tabs>
          <w:tab w:val="clear" w:pos="144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0C65">
        <w:rPr>
          <w:rFonts w:ascii="Times New Roman" w:hAnsi="Times New Roman"/>
          <w:sz w:val="24"/>
          <w:szCs w:val="24"/>
          <w:lang w:eastAsia="pl-PL"/>
        </w:rPr>
        <w:t xml:space="preserve">Zamawiający o realizacji opcji i zakresie zamawianego asortymentu poinformuje nie później niż w terminie 1 dnia roboczego od dnia zawarcia umowy. </w:t>
      </w:r>
    </w:p>
    <w:p w:rsidR="00570C65" w:rsidRPr="00570C65" w:rsidRDefault="00570C65" w:rsidP="00CB1468">
      <w:pPr>
        <w:pStyle w:val="Akapitzlist1"/>
        <w:numPr>
          <w:ilvl w:val="1"/>
          <w:numId w:val="23"/>
        </w:numPr>
        <w:tabs>
          <w:tab w:val="clear" w:pos="144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0C65">
        <w:rPr>
          <w:rFonts w:ascii="Times New Roman" w:hAnsi="Times New Roman"/>
          <w:sz w:val="24"/>
          <w:szCs w:val="24"/>
          <w:lang w:eastAsia="pl-PL"/>
        </w:rPr>
        <w:t xml:space="preserve">Realizacja opcji nastąpi z uwzględnieniem cen danego asortymentu w zaproponowanej ofercie. </w:t>
      </w:r>
    </w:p>
    <w:p w:rsidR="00570C65" w:rsidRPr="00CB1468" w:rsidRDefault="00570C65" w:rsidP="00CB1468">
      <w:pPr>
        <w:pStyle w:val="Akapitzlist1"/>
        <w:numPr>
          <w:ilvl w:val="1"/>
          <w:numId w:val="23"/>
        </w:numPr>
        <w:tabs>
          <w:tab w:val="clear" w:pos="144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0C65">
        <w:rPr>
          <w:rFonts w:ascii="Times New Roman" w:hAnsi="Times New Roman"/>
          <w:sz w:val="24"/>
          <w:szCs w:val="24"/>
          <w:lang w:eastAsia="pl-PL"/>
        </w:rPr>
        <w:lastRenderedPageBreak/>
        <w:t xml:space="preserve">Realizacja opcji nastąpi na podstawie jednostronnego oświadczenia woli złożonego Wykonawcy przez Zamawiającego. W przypadku nie złożenia przez Zamawiającego takiego oświadczenia, Wykonawcy nie przysługuje roszczenie o realizację zamówienia objętego prawem opcji. </w:t>
      </w:r>
    </w:p>
    <w:p w:rsidR="00424664" w:rsidRPr="00212F59" w:rsidRDefault="00424664" w:rsidP="00424664">
      <w:pPr>
        <w:pStyle w:val="Nrparagrafu"/>
        <w:rPr>
          <w:szCs w:val="24"/>
        </w:rPr>
      </w:pPr>
      <w:r w:rsidRPr="00212F59">
        <w:rPr>
          <w:szCs w:val="24"/>
        </w:rPr>
        <w:t>2</w:t>
      </w:r>
    </w:p>
    <w:p w:rsidR="00424664" w:rsidRPr="00212F59" w:rsidRDefault="00424664" w:rsidP="00424664">
      <w:pPr>
        <w:tabs>
          <w:tab w:val="left" w:pos="142"/>
        </w:tabs>
        <w:jc w:val="both"/>
      </w:pPr>
      <w:r w:rsidRPr="00212F59">
        <w:t>Wykonawca oświadcza, że:</w:t>
      </w:r>
    </w:p>
    <w:p w:rsidR="00424664" w:rsidRPr="00212F59" w:rsidRDefault="00424664" w:rsidP="00424664">
      <w:pPr>
        <w:numPr>
          <w:ilvl w:val="0"/>
          <w:numId w:val="6"/>
        </w:numPr>
        <w:tabs>
          <w:tab w:val="clear" w:pos="360"/>
        </w:tabs>
        <w:ind w:left="340" w:hanging="340"/>
        <w:jc w:val="both"/>
      </w:pPr>
      <w:r w:rsidRPr="00212F59">
        <w:t>Jest uprawniony oraz posiada niezbędne kwalifikacje do pełnej realizacji przedmiotu umowy.</w:t>
      </w:r>
    </w:p>
    <w:p w:rsidR="00424664" w:rsidRPr="00212F59" w:rsidRDefault="00424664" w:rsidP="00424664">
      <w:pPr>
        <w:numPr>
          <w:ilvl w:val="0"/>
          <w:numId w:val="6"/>
        </w:numPr>
        <w:tabs>
          <w:tab w:val="clear" w:pos="360"/>
        </w:tabs>
        <w:ind w:left="340" w:hanging="340"/>
        <w:jc w:val="both"/>
      </w:pPr>
      <w:r w:rsidRPr="00212F59">
        <w:t>Sprzęt komputerowy posiada niezbędne świadectwa homologacji.</w:t>
      </w:r>
    </w:p>
    <w:p w:rsidR="00424664" w:rsidRPr="00212F59" w:rsidRDefault="00424664" w:rsidP="00424664">
      <w:pPr>
        <w:numPr>
          <w:ilvl w:val="0"/>
          <w:numId w:val="6"/>
        </w:numPr>
        <w:tabs>
          <w:tab w:val="clear" w:pos="360"/>
        </w:tabs>
        <w:ind w:left="340" w:hanging="340"/>
        <w:jc w:val="both"/>
      </w:pPr>
      <w:r w:rsidRPr="00212F59">
        <w:t>Dostarczony sprzęt komputerowy będzie fabrycznie nowy</w:t>
      </w:r>
      <w:r>
        <w:t>, oryginalnie zapakowany</w:t>
      </w:r>
      <w:r w:rsidRPr="00212F59">
        <w:t>.</w:t>
      </w:r>
    </w:p>
    <w:p w:rsidR="00424664" w:rsidRPr="00212F59" w:rsidRDefault="00424664" w:rsidP="00424664">
      <w:pPr>
        <w:tabs>
          <w:tab w:val="left" w:pos="142"/>
        </w:tabs>
        <w:jc w:val="both"/>
      </w:pPr>
    </w:p>
    <w:p w:rsidR="00424664" w:rsidRPr="00212F59" w:rsidRDefault="00424664" w:rsidP="00424664">
      <w:pPr>
        <w:pStyle w:val="Nrparagrafu"/>
        <w:rPr>
          <w:szCs w:val="24"/>
        </w:rPr>
      </w:pPr>
      <w:r w:rsidRPr="00212F59">
        <w:rPr>
          <w:szCs w:val="24"/>
        </w:rPr>
        <w:t>3</w:t>
      </w:r>
    </w:p>
    <w:p w:rsidR="00424664" w:rsidRPr="00212F59" w:rsidRDefault="00424664" w:rsidP="00424664">
      <w:pPr>
        <w:numPr>
          <w:ilvl w:val="0"/>
          <w:numId w:val="7"/>
        </w:numPr>
        <w:tabs>
          <w:tab w:val="clear" w:pos="360"/>
        </w:tabs>
        <w:ind w:left="340" w:hanging="340"/>
        <w:jc w:val="both"/>
      </w:pPr>
      <w:r w:rsidRPr="00212F59">
        <w:t xml:space="preserve">Zakończenie dostawy, instalacji i uruchomienia sprzętu komputerowego przez Wykonawcę nastąpi nie później niż w terminie </w:t>
      </w:r>
      <w:r>
        <w:t>14</w:t>
      </w:r>
      <w:r w:rsidRPr="00212F59">
        <w:t xml:space="preserve"> dni od daty zawarcia umowy.</w:t>
      </w:r>
    </w:p>
    <w:p w:rsidR="00424664" w:rsidRPr="00212F59" w:rsidRDefault="00424664" w:rsidP="00424664">
      <w:pPr>
        <w:numPr>
          <w:ilvl w:val="0"/>
          <w:numId w:val="7"/>
        </w:numPr>
        <w:tabs>
          <w:tab w:val="clear" w:pos="360"/>
        </w:tabs>
        <w:ind w:left="340" w:hanging="340"/>
        <w:jc w:val="both"/>
      </w:pPr>
      <w:r w:rsidRPr="00212F59">
        <w:t>Wykonawca dostarczy Zamawiającemu przed rozpoczęciem do</w:t>
      </w:r>
      <w:r>
        <w:t xml:space="preserve">stawy, kompletną listę </w:t>
      </w:r>
      <w:r w:rsidR="00570C65">
        <w:t>sprzętu ze wskazaniem numerów seryjnych</w:t>
      </w:r>
      <w:r>
        <w:t xml:space="preserve"> </w:t>
      </w:r>
      <w:r w:rsidR="00570C65">
        <w:t>wraz z kluczami</w:t>
      </w:r>
      <w:r w:rsidRPr="00212F59">
        <w:t xml:space="preserve"> instalacyjnym</w:t>
      </w:r>
      <w:r w:rsidR="00570C65">
        <w:t>i</w:t>
      </w:r>
      <w:r w:rsidRPr="00212F59">
        <w:t xml:space="preserve"> oprogramowania (</w:t>
      </w:r>
      <w:r>
        <w:t>jeżeli dotyczy)</w:t>
      </w:r>
    </w:p>
    <w:p w:rsidR="00424664" w:rsidRPr="00212F59" w:rsidRDefault="00424664" w:rsidP="00424664">
      <w:pPr>
        <w:numPr>
          <w:ilvl w:val="0"/>
          <w:numId w:val="7"/>
        </w:numPr>
        <w:tabs>
          <w:tab w:val="clear" w:pos="360"/>
          <w:tab w:val="left" w:pos="142"/>
        </w:tabs>
        <w:ind w:left="340" w:hanging="340"/>
        <w:jc w:val="both"/>
      </w:pPr>
      <w:r w:rsidRPr="00212F59">
        <w:t>Przekazanie sprzętu oraz instalacja i uruchomienie nastąpi na podstawie protokołów odbioru podpisanych przez przedstawicieli Zamawiającego i Wykonawcy. Strony ustalają, że datą przekazania sprzętu komputerowego jest da</w:t>
      </w:r>
      <w:r>
        <w:t>ta podpisania protokołu odbioru przez Zamawiającego.</w:t>
      </w:r>
    </w:p>
    <w:p w:rsidR="00424664" w:rsidRDefault="00424664" w:rsidP="00424664">
      <w:pPr>
        <w:numPr>
          <w:ilvl w:val="0"/>
          <w:numId w:val="7"/>
        </w:numPr>
        <w:tabs>
          <w:tab w:val="clear" w:pos="360"/>
          <w:tab w:val="left" w:pos="142"/>
        </w:tabs>
        <w:ind w:left="340" w:hanging="340"/>
        <w:jc w:val="both"/>
      </w:pPr>
      <w:r w:rsidRPr="00212F59">
        <w:t>Pojęcie „instalacja i uruchomienie” rozumiane jest przez S</w:t>
      </w:r>
      <w:r>
        <w:t xml:space="preserve">trony jako </w:t>
      </w:r>
      <w:r w:rsidRPr="009C3502">
        <w:rPr>
          <w:i/>
          <w:u w:val="single"/>
        </w:rPr>
        <w:t>[punkt ten zostanie odpowiednio dostosowany do zakresu sprzętu zamawianego w danej części zamówienia]</w:t>
      </w:r>
      <w:r>
        <w:t>:</w:t>
      </w:r>
    </w:p>
    <w:p w:rsidR="00424664" w:rsidRDefault="00424664" w:rsidP="00424664">
      <w:pPr>
        <w:numPr>
          <w:ilvl w:val="0"/>
          <w:numId w:val="20"/>
        </w:numPr>
        <w:tabs>
          <w:tab w:val="left" w:pos="142"/>
        </w:tabs>
        <w:jc w:val="both"/>
      </w:pPr>
      <w:r>
        <w:t>dostarczenie, zmontowa</w:t>
      </w:r>
      <w:r w:rsidRPr="00212F59">
        <w:t xml:space="preserve">nie (podłączenie) sprzętu we wskazanym przez Zamawiającego </w:t>
      </w:r>
      <w:r>
        <w:t xml:space="preserve">pomieszczeniu (sali lekcyjnej) </w:t>
      </w:r>
      <w:r w:rsidRPr="00212F59">
        <w:t>oraz zademonstrowa</w:t>
      </w:r>
      <w:r>
        <w:t>nie poprawne</w:t>
      </w:r>
      <w:r w:rsidRPr="00212F59">
        <w:t>go działania sprzętu</w:t>
      </w:r>
      <w:r>
        <w:t xml:space="preserve"> np.</w:t>
      </w:r>
      <w:r w:rsidRPr="00212F59">
        <w:t xml:space="preserve">: </w:t>
      </w:r>
    </w:p>
    <w:p w:rsidR="00424664" w:rsidRDefault="00424664" w:rsidP="00424664">
      <w:pPr>
        <w:numPr>
          <w:ilvl w:val="1"/>
          <w:numId w:val="20"/>
        </w:numPr>
        <w:tabs>
          <w:tab w:val="left" w:pos="142"/>
        </w:tabs>
        <w:jc w:val="both"/>
      </w:pPr>
      <w:r w:rsidRPr="00212F59">
        <w:t xml:space="preserve">włączenie komputera i uruchomienie systemu operacyjnego </w:t>
      </w:r>
      <w:r w:rsidRPr="00212F59">
        <w:noBreakHyphen/>
        <w:t> pozwalające sprawdzić konfigurację komputera i działanie jego podzespołów</w:t>
      </w:r>
      <w:r>
        <w:t>,</w:t>
      </w:r>
    </w:p>
    <w:p w:rsidR="00424664" w:rsidRDefault="00424664" w:rsidP="00424664">
      <w:pPr>
        <w:numPr>
          <w:ilvl w:val="1"/>
          <w:numId w:val="20"/>
        </w:numPr>
        <w:tabs>
          <w:tab w:val="left" w:pos="142"/>
        </w:tabs>
        <w:jc w:val="both"/>
      </w:pPr>
      <w:r>
        <w:t xml:space="preserve">wydrukowanie strony testowej na urządzeniu wielofunkcyjnym, </w:t>
      </w:r>
    </w:p>
    <w:p w:rsidR="00424664" w:rsidRDefault="00424664" w:rsidP="00424664">
      <w:pPr>
        <w:numPr>
          <w:ilvl w:val="0"/>
          <w:numId w:val="20"/>
        </w:numPr>
        <w:jc w:val="both"/>
      </w:pPr>
      <w:r>
        <w:t>W zakresie Części I - dostawy</w:t>
      </w:r>
      <w:r w:rsidRPr="009C3502">
        <w:t xml:space="preserve"> i montaż</w:t>
      </w:r>
      <w:r>
        <w:t>u</w:t>
      </w:r>
      <w:r w:rsidRPr="009C3502">
        <w:t xml:space="preserve"> 10 zestawów komputerowych (LAPTOP 1, GŁOŚNIKI, RZUTNIK MULTIMEDIALNY, UR</w:t>
      </w:r>
      <w:r>
        <w:t>ZĄDZENIE WIELOFUNKCYJNE, EKRAN):</w:t>
      </w:r>
    </w:p>
    <w:p w:rsidR="00424664" w:rsidRDefault="00424664" w:rsidP="00424664">
      <w:pPr>
        <w:numPr>
          <w:ilvl w:val="1"/>
          <w:numId w:val="20"/>
        </w:numPr>
        <w:jc w:val="both"/>
      </w:pPr>
      <w:r>
        <w:t>zamontowanie głośników na ścianie na wysokości zapewniającej prawidłowe nagłośnienie oraz gwarantującej, iż zamontowane głośniki nie będą przeszkadzały w normalnym użytkowaniu sali. Uruchomienie dźwięku testowego z laptopa wchodzącego w skład zestawu potwierdzającego prawidłowość połączenia.</w:t>
      </w:r>
    </w:p>
    <w:p w:rsidR="00424664" w:rsidRDefault="00424664" w:rsidP="00424664">
      <w:pPr>
        <w:numPr>
          <w:ilvl w:val="1"/>
          <w:numId w:val="20"/>
        </w:numPr>
        <w:tabs>
          <w:tab w:val="left" w:pos="142"/>
        </w:tabs>
        <w:jc w:val="both"/>
      </w:pPr>
      <w:r>
        <w:t>zamontowanie rzutnika multimedialnego (montaż do sufitu na dedykowanym uchwycie. Wyświetlenie obrazu na ekranie potwierdzającego prawidłowe połączenie z laptopem rzutnika multimedialnego</w:t>
      </w:r>
      <w:r w:rsidRPr="00212F59">
        <w:t>.</w:t>
      </w:r>
    </w:p>
    <w:p w:rsidR="00424664" w:rsidRDefault="00424664" w:rsidP="00424664">
      <w:pPr>
        <w:numPr>
          <w:ilvl w:val="1"/>
          <w:numId w:val="20"/>
        </w:numPr>
        <w:jc w:val="both"/>
      </w:pPr>
      <w:r w:rsidRPr="009C3502">
        <w:t xml:space="preserve">Wysokość sal w których dokonywany będzie montaż: 3,75m. Zmawiający przewiduje iż łącznie niezbędne będzie wykonanie ok. 300 mb okablowania (w tym zarówno instalacja zasilająca 230V do np. rzutników multimedialnych jak i okablowanie audio – wideo) Powyższe założenie poczyniono uwzględniając </w:t>
      </w:r>
      <w:r w:rsidRPr="009C3502">
        <w:lastRenderedPageBreak/>
        <w:t xml:space="preserve">przewodową łączność pomiędzy elementami zestawu. Wykonawca może zaoferować urządzenia wyposażone w łączność bezprzewodową co zmniejszy ilość </w:t>
      </w:r>
      <w:proofErr w:type="spellStart"/>
      <w:r w:rsidRPr="009C3502">
        <w:t>mb</w:t>
      </w:r>
      <w:proofErr w:type="spellEnd"/>
      <w:r w:rsidRPr="009C3502">
        <w:t xml:space="preserve">. okablowania. Instalacja elektryczna winna zostać ułożona w dedykowanych listwach / kanałach instalacyjnych przez osobę uprawnioną zgodnie z obowiązującymi w tym zakresie przepisami prawa. </w:t>
      </w:r>
    </w:p>
    <w:p w:rsidR="00424664" w:rsidRPr="00630BD6" w:rsidRDefault="00424664" w:rsidP="00424664">
      <w:pPr>
        <w:numPr>
          <w:ilvl w:val="0"/>
          <w:numId w:val="20"/>
        </w:numPr>
        <w:jc w:val="both"/>
      </w:pPr>
      <w:r>
        <w:t>Wykonawca winien w cenie oferty uwzględnić wszelkie niezbędne do montażu  materiały w szczególności: dedykowane uchwyty sufitowe do rzutników multimedialnych, okablowanie, listwy / kanały instalacyjne itp.</w:t>
      </w:r>
    </w:p>
    <w:p w:rsidR="00424664" w:rsidRPr="00212F59" w:rsidRDefault="00424664" w:rsidP="00424664">
      <w:pPr>
        <w:numPr>
          <w:ilvl w:val="0"/>
          <w:numId w:val="7"/>
        </w:numPr>
        <w:tabs>
          <w:tab w:val="clear" w:pos="360"/>
        </w:tabs>
        <w:ind w:left="426" w:hanging="426"/>
        <w:jc w:val="both"/>
        <w:rPr>
          <w:i/>
        </w:rPr>
      </w:pPr>
      <w:r w:rsidRPr="00212F59">
        <w:t xml:space="preserve">Wykonawca zobowiązany jest poinformować Zamawiającego </w:t>
      </w:r>
      <w:r>
        <w:t xml:space="preserve">pocztą elektroniczną na adres </w:t>
      </w:r>
      <w:hyperlink r:id="rId7" w:history="1">
        <w:r w:rsidRPr="00CA4B08">
          <w:rPr>
            <w:rStyle w:val="Hipercze"/>
          </w:rPr>
          <w:t>sekretariat@spozywczak.lodz.pl</w:t>
        </w:r>
      </w:hyperlink>
      <w:r>
        <w:t xml:space="preserve"> o rzeczy</w:t>
      </w:r>
      <w:r w:rsidRPr="00212F59">
        <w:t xml:space="preserve">wistym terminie dostawy, instalacji i uruchomienia sprzętu komputerowego. </w:t>
      </w:r>
      <w:r w:rsidRPr="004B4F2B">
        <w:t>Liczba sprzętu komputerowego dostarczana jednorazowo powinna być uzgodniona z Zamawiającym i umożliwiać instalację i uruchomienie dostarczonego sprzętu w ciągu jednego dnia roboczego.</w:t>
      </w:r>
    </w:p>
    <w:p w:rsidR="00424664" w:rsidRPr="00212F59" w:rsidRDefault="00424664" w:rsidP="00424664">
      <w:pPr>
        <w:numPr>
          <w:ilvl w:val="0"/>
          <w:numId w:val="7"/>
        </w:numPr>
        <w:tabs>
          <w:tab w:val="clear" w:pos="360"/>
          <w:tab w:val="left" w:pos="142"/>
        </w:tabs>
        <w:ind w:left="340" w:hanging="340"/>
        <w:jc w:val="both"/>
      </w:pPr>
      <w:r w:rsidRPr="00212F59">
        <w:t>Protokoły odbioru zostaną podpisane najpóźniej w dniu na</w:t>
      </w:r>
      <w:r>
        <w:t>stępnym po terminie podanym  w</w:t>
      </w:r>
      <w:r w:rsidRPr="00212F59">
        <w:t xml:space="preserve"> zgłoszeniu przez Wykonawcę.</w:t>
      </w:r>
    </w:p>
    <w:p w:rsidR="00424664" w:rsidRPr="00212F59" w:rsidRDefault="00424664" w:rsidP="00424664">
      <w:pPr>
        <w:numPr>
          <w:ilvl w:val="0"/>
          <w:numId w:val="7"/>
        </w:numPr>
        <w:tabs>
          <w:tab w:val="clear" w:pos="360"/>
          <w:tab w:val="left" w:pos="142"/>
        </w:tabs>
        <w:ind w:left="340" w:hanging="340"/>
        <w:jc w:val="both"/>
      </w:pPr>
      <w:r w:rsidRPr="00212F59">
        <w:t>Po zakończeniu całości dostawy zostanie podpisany dodatkowo protokół odbioru obejmujący całość dostawy.</w:t>
      </w:r>
    </w:p>
    <w:p w:rsidR="00424664" w:rsidRPr="00212F59" w:rsidRDefault="00424664" w:rsidP="00424664">
      <w:pPr>
        <w:pStyle w:val="Nrparagrafu"/>
        <w:rPr>
          <w:szCs w:val="24"/>
        </w:rPr>
      </w:pPr>
      <w:r w:rsidRPr="00212F59">
        <w:rPr>
          <w:szCs w:val="24"/>
        </w:rPr>
        <w:t>4</w:t>
      </w:r>
    </w:p>
    <w:p w:rsidR="00424664" w:rsidRPr="00212F59" w:rsidRDefault="00424664" w:rsidP="00424664">
      <w:pPr>
        <w:keepNext/>
        <w:numPr>
          <w:ilvl w:val="0"/>
          <w:numId w:val="8"/>
        </w:numPr>
        <w:tabs>
          <w:tab w:val="clear" w:pos="360"/>
        </w:tabs>
        <w:ind w:left="340" w:hanging="340"/>
        <w:jc w:val="both"/>
      </w:pPr>
      <w:r>
        <w:t>Wykonawca udziela ……</w:t>
      </w:r>
      <w:r w:rsidRPr="00212F59">
        <w:t xml:space="preserve"> miesięcznej gwarancji na prawidłowe działanie dostarczonego sprzętu komputerowego. Gwaran</w:t>
      </w:r>
      <w:r>
        <w:t>cja obejmuje bezpłatne wykonywanie napraw ewentualnych uszko</w:t>
      </w:r>
      <w:r w:rsidRPr="00212F59">
        <w:t>dzeń, w tym wymianę uszkodzonych podzespołów na nowe. Naprawy gwarancyjne będą dokonywane w miejscu zainstalowania sprzętu u Zamawiającego</w:t>
      </w:r>
      <w:r>
        <w:t>,</w:t>
      </w:r>
      <w:r w:rsidRPr="00212F59">
        <w:t xml:space="preserve"> a w przypadk</w:t>
      </w:r>
      <w:r>
        <w:t>u konieczności naprawy uszkodzo</w:t>
      </w:r>
      <w:r w:rsidRPr="00212F59">
        <w:t>nego sprzętu poza miejscem jego zainstalowania, wszelkie czynności z tym związane będą wykonywane przez Wykonawcę.</w:t>
      </w:r>
    </w:p>
    <w:p w:rsidR="00424664" w:rsidRPr="00212F59" w:rsidRDefault="00424664" w:rsidP="00424664">
      <w:pPr>
        <w:numPr>
          <w:ilvl w:val="0"/>
          <w:numId w:val="8"/>
        </w:numPr>
        <w:tabs>
          <w:tab w:val="clear" w:pos="360"/>
          <w:tab w:val="left" w:pos="142"/>
        </w:tabs>
        <w:ind w:left="340" w:hanging="340"/>
        <w:jc w:val="both"/>
      </w:pPr>
      <w:r w:rsidRPr="00212F59">
        <w:t xml:space="preserve">Okres gwarancji jest liczony od daty </w:t>
      </w:r>
      <w:r>
        <w:t xml:space="preserve">podpisania protokołu odbioru o którym mowa </w:t>
      </w:r>
      <w:r>
        <w:br/>
        <w:t>w ust. 7</w:t>
      </w:r>
      <w:r w:rsidRPr="00212F59">
        <w:t>.</w:t>
      </w:r>
    </w:p>
    <w:p w:rsidR="00424664" w:rsidRPr="00212F59" w:rsidRDefault="00424664" w:rsidP="00424664">
      <w:pPr>
        <w:numPr>
          <w:ilvl w:val="0"/>
          <w:numId w:val="8"/>
        </w:numPr>
        <w:tabs>
          <w:tab w:val="clear" w:pos="360"/>
          <w:tab w:val="left" w:pos="142"/>
        </w:tabs>
        <w:ind w:left="340" w:hanging="340"/>
        <w:jc w:val="both"/>
      </w:pPr>
      <w:r w:rsidRPr="00212F59">
        <w:t xml:space="preserve">W okresie gwarancyjnym Wykonawca będzie wykonywał nieodpłatnie czynności konserwacyjne niezbędne do utrzymania gwarancji. Niewykonanie ww. czynności nie upoważnia Wykonawcy do odmowy wykonania naprawy gwarancyjnej. </w:t>
      </w:r>
    </w:p>
    <w:p w:rsidR="00424664" w:rsidRPr="00EA356A" w:rsidRDefault="00424664" w:rsidP="00424664">
      <w:pPr>
        <w:numPr>
          <w:ilvl w:val="0"/>
          <w:numId w:val="8"/>
        </w:numPr>
        <w:tabs>
          <w:tab w:val="clear" w:pos="360"/>
        </w:tabs>
        <w:ind w:left="340" w:hanging="340"/>
        <w:jc w:val="both"/>
      </w:pPr>
      <w:r w:rsidRPr="00212F59">
        <w:t xml:space="preserve">W przypadku awarii dysku twardego obsługa gwarancyjna będzie wykonywana przez dostarczenie nowego dysku twardego. Uszkodzony dysk twardy w części mechanicznej pozostanie własnością Zamawiającego. Ewentualnemu zwrotowi podlegać będzie jedynie część elektroniczna. Wykonawca ma prawo wykonać diagnostykę uszkodzonego dysku twardego w miejscu jego zainstalowania </w:t>
      </w:r>
      <w:r w:rsidRPr="00EA356A">
        <w:t>u Zamawiającego.</w:t>
      </w:r>
    </w:p>
    <w:p w:rsidR="00424664" w:rsidRPr="00212F59" w:rsidRDefault="00424664" w:rsidP="00424664">
      <w:pPr>
        <w:numPr>
          <w:ilvl w:val="0"/>
          <w:numId w:val="8"/>
        </w:numPr>
        <w:tabs>
          <w:tab w:val="clear" w:pos="360"/>
        </w:tabs>
        <w:ind w:left="340" w:hanging="340"/>
        <w:jc w:val="both"/>
      </w:pPr>
      <w:r w:rsidRPr="00212F59">
        <w:t>W przypadku konieczności naprawy gwarancyjnej jednostek centralnych zestawów komputerowych poza miejscem zainstalowania sprzętu będą one zabierane bez dysków twardych, które pozostaną na czas naprawy u Zamawiającego.</w:t>
      </w:r>
    </w:p>
    <w:p w:rsidR="00424664" w:rsidRDefault="00424664" w:rsidP="00424664">
      <w:pPr>
        <w:numPr>
          <w:ilvl w:val="0"/>
          <w:numId w:val="8"/>
        </w:numPr>
        <w:tabs>
          <w:tab w:val="clear" w:pos="360"/>
        </w:tabs>
        <w:ind w:left="340" w:hanging="340"/>
        <w:jc w:val="both"/>
      </w:pPr>
      <w:r w:rsidRPr="00212F59">
        <w:t>W przypadku awarii sprzętu komputerowego Zamawiający dokona zgłoszenia awarii (</w:t>
      </w:r>
      <w:r>
        <w:t>na adres e-mail …………………….lub</w:t>
      </w:r>
      <w:r w:rsidRPr="004B4F2B">
        <w:t xml:space="preserve"> faks nr </w:t>
      </w:r>
      <w:r>
        <w:t>………………….</w:t>
      </w:r>
      <w:r w:rsidRPr="00212F59">
        <w:t>) przez upoważnionego pracownika. Wykonawca potwierdzi zgłoszenie awarii (</w:t>
      </w:r>
      <w:r>
        <w:t>na adres e-mail …………………….lub</w:t>
      </w:r>
      <w:r w:rsidRPr="004B4F2B">
        <w:t xml:space="preserve"> faks nr </w:t>
      </w:r>
      <w:r>
        <w:t>………………….</w:t>
      </w:r>
      <w:r w:rsidRPr="00212F59">
        <w:t>)</w:t>
      </w:r>
      <w:r>
        <w:t xml:space="preserve"> </w:t>
      </w:r>
      <w:r w:rsidRPr="00212F59">
        <w:t xml:space="preserve">na druku zgłoszeniowym. </w:t>
      </w:r>
    </w:p>
    <w:p w:rsidR="00424664" w:rsidRDefault="00424664" w:rsidP="00424664">
      <w:pPr>
        <w:numPr>
          <w:ilvl w:val="0"/>
          <w:numId w:val="21"/>
        </w:numPr>
        <w:jc w:val="both"/>
      </w:pPr>
      <w:r w:rsidRPr="00212F59">
        <w:t>Wykonawca zobowiązuje się do niezwłocznego usunięcia awarii, nie dłużej jednak niż w ciągu 24 godzin, licząc od chwili otrzymania</w:t>
      </w:r>
      <w:r>
        <w:t xml:space="preserve"> zawiadomienia o awarii. W przypad</w:t>
      </w:r>
      <w:r w:rsidRPr="00212F59">
        <w:t xml:space="preserve">ku niemożności naprawy </w:t>
      </w:r>
      <w:r>
        <w:t>uszkodzone</w:t>
      </w:r>
      <w:r w:rsidRPr="00212F59">
        <w:t>go sprzętu w miejscu jego zainstalowania w cią</w:t>
      </w:r>
      <w:r>
        <w:t>gu 24 godzin, Wykonawca zobowią</w:t>
      </w:r>
      <w:r w:rsidRPr="00212F59">
        <w:t>zuje się podstawić Zamawiającemu sprzęt zastępczy (</w:t>
      </w:r>
      <w:r w:rsidRPr="00212F59">
        <w:rPr>
          <w:i/>
        </w:rPr>
        <w:t>o porównywalnych parametrach</w:t>
      </w:r>
      <w:r w:rsidRPr="00212F59">
        <w:t xml:space="preserve">). Sprzęt </w:t>
      </w:r>
      <w:r w:rsidRPr="00212F59">
        <w:lastRenderedPageBreak/>
        <w:t>zastępczy podstawiony zos</w:t>
      </w:r>
      <w:r w:rsidR="00CB1468">
        <w:t>tanie nie później niż w ciągu 48</w:t>
      </w:r>
      <w:r w:rsidRPr="00212F59">
        <w:t xml:space="preserve"> godzin od chwili zgłoszenia awarii.</w:t>
      </w:r>
    </w:p>
    <w:p w:rsidR="00424664" w:rsidRDefault="00424664" w:rsidP="00424664">
      <w:pPr>
        <w:numPr>
          <w:ilvl w:val="0"/>
          <w:numId w:val="21"/>
        </w:numPr>
        <w:jc w:val="both"/>
      </w:pPr>
      <w:r w:rsidRPr="00630BD6">
        <w:t xml:space="preserve">Termin usunięcia awarii obejmuje soboty i dni wolne od pracy tylko wtedy, </w:t>
      </w:r>
      <w:r w:rsidRPr="00630BD6">
        <w:br/>
        <w:t>gdy w tych dniach będzie wykonywana praca na dostarczonym sprzęcie o czym Wykonawca zostanie uprzedzony na piśmie na 7 dni przed tymi dniami.</w:t>
      </w:r>
    </w:p>
    <w:p w:rsidR="00424664" w:rsidRPr="00630BD6" w:rsidRDefault="00424664" w:rsidP="00424664">
      <w:pPr>
        <w:numPr>
          <w:ilvl w:val="0"/>
          <w:numId w:val="21"/>
        </w:numPr>
        <w:jc w:val="both"/>
      </w:pPr>
      <w:r w:rsidRPr="00630BD6">
        <w:t>W przypadku konieczności naprawy uszkodzonego sprzętu poza miejscem jego zainstalowania u Zamawiającego, czas trwania naprawy nie może być dłuższy niż 21 dni kalendarzowych.</w:t>
      </w:r>
    </w:p>
    <w:p w:rsidR="00424664" w:rsidRPr="00212F59" w:rsidRDefault="00424664" w:rsidP="00424664">
      <w:pPr>
        <w:numPr>
          <w:ilvl w:val="0"/>
          <w:numId w:val="8"/>
        </w:numPr>
        <w:tabs>
          <w:tab w:val="clear" w:pos="360"/>
        </w:tabs>
        <w:ind w:left="340" w:hanging="340"/>
        <w:jc w:val="both"/>
      </w:pPr>
      <w:r w:rsidRPr="00212F59">
        <w:t xml:space="preserve">W razie niedotrzymania przez Wykonawcę terminów, określonych w ust. 6 </w:t>
      </w:r>
      <w:r>
        <w:t>pkt 1 i 3</w:t>
      </w:r>
      <w:r w:rsidRPr="00212F59">
        <w:t xml:space="preserve"> niniejszego paragrafu, Zamawiającemu przysługuje prawo do kary umownej w wysokości 1% wartości uszkodzo</w:t>
      </w:r>
      <w:r w:rsidRPr="00212F59">
        <w:softHyphen/>
        <w:t>nego zestawu komputerowego z dnia wystawienia faktury, za każdy dzień nie usunięcia awarii.</w:t>
      </w:r>
    </w:p>
    <w:p w:rsidR="00424664" w:rsidRPr="00212F59" w:rsidRDefault="00424664" w:rsidP="00424664">
      <w:pPr>
        <w:numPr>
          <w:ilvl w:val="0"/>
          <w:numId w:val="8"/>
        </w:numPr>
        <w:tabs>
          <w:tab w:val="clear" w:pos="360"/>
        </w:tabs>
        <w:ind w:left="340" w:hanging="340"/>
        <w:jc w:val="both"/>
      </w:pPr>
      <w:r w:rsidRPr="00212F59">
        <w:t>Gwarancja ulega automatycznemu przedłużeniu o okres liczony od</w:t>
      </w:r>
      <w:r>
        <w:t xml:space="preserve"> dnia zgłoszenia Wykonaw</w:t>
      </w:r>
      <w:r w:rsidRPr="00212F59">
        <w:t xml:space="preserve">cy o uszkodzeniu sprzętu komputerowego, do dnia przekazania Zamawiającemu </w:t>
      </w:r>
      <w:r>
        <w:t>naprawionego sprzętu</w:t>
      </w:r>
      <w:r w:rsidRPr="00212F59">
        <w:t>.</w:t>
      </w:r>
    </w:p>
    <w:p w:rsidR="00424664" w:rsidRPr="00212F59" w:rsidRDefault="00424664" w:rsidP="00424664">
      <w:pPr>
        <w:numPr>
          <w:ilvl w:val="0"/>
          <w:numId w:val="8"/>
        </w:numPr>
        <w:tabs>
          <w:tab w:val="clear" w:pos="360"/>
        </w:tabs>
        <w:ind w:left="340" w:hanging="340"/>
        <w:jc w:val="both"/>
      </w:pPr>
      <w:r w:rsidRPr="00212F59">
        <w:t>Wykonawca nie udziela gwarancji na dodatkowe urządzenia oraz podzespoły nie dostarczone przez Niego.</w:t>
      </w:r>
    </w:p>
    <w:p w:rsidR="00424664" w:rsidRDefault="00424664" w:rsidP="00424664">
      <w:pPr>
        <w:numPr>
          <w:ilvl w:val="0"/>
          <w:numId w:val="8"/>
        </w:numPr>
        <w:tabs>
          <w:tab w:val="clear" w:pos="360"/>
        </w:tabs>
        <w:ind w:left="340" w:hanging="340"/>
        <w:jc w:val="both"/>
      </w:pPr>
      <w:r w:rsidRPr="00212F59">
        <w:t xml:space="preserve">Mocą niniejszej umowy Strony </w:t>
      </w:r>
      <w:r>
        <w:t>ustalają iż</w:t>
      </w:r>
      <w:r w:rsidRPr="00212F59">
        <w:t xml:space="preserve"> termin rękojmi za wady, </w:t>
      </w:r>
      <w:r>
        <w:t>równy jest terminowi udzielonej gwarancji o którym mowa w ust. 1.</w:t>
      </w:r>
    </w:p>
    <w:p w:rsidR="00E462B7" w:rsidRPr="00DF4FC6" w:rsidRDefault="00E462B7" w:rsidP="00424664">
      <w:pPr>
        <w:numPr>
          <w:ilvl w:val="0"/>
          <w:numId w:val="8"/>
        </w:numPr>
        <w:tabs>
          <w:tab w:val="clear" w:pos="360"/>
        </w:tabs>
        <w:ind w:left="340" w:hanging="340"/>
        <w:jc w:val="both"/>
      </w:pPr>
      <w:r>
        <w:t>Niniejsza umowa jest jednocześnie dokumentem gwarancyjnym.</w:t>
      </w:r>
    </w:p>
    <w:p w:rsidR="00424664" w:rsidRPr="00212F59" w:rsidRDefault="00424664" w:rsidP="00424664">
      <w:pPr>
        <w:pStyle w:val="Nrparagrafu"/>
        <w:rPr>
          <w:szCs w:val="24"/>
        </w:rPr>
      </w:pPr>
      <w:r w:rsidRPr="00212F59">
        <w:rPr>
          <w:szCs w:val="24"/>
        </w:rPr>
        <w:t>5</w:t>
      </w:r>
    </w:p>
    <w:p w:rsidR="00424664" w:rsidRPr="00212F59" w:rsidRDefault="00424664" w:rsidP="00424664">
      <w:pPr>
        <w:numPr>
          <w:ilvl w:val="12"/>
          <w:numId w:val="0"/>
        </w:numPr>
        <w:tabs>
          <w:tab w:val="left" w:pos="142"/>
        </w:tabs>
        <w:jc w:val="both"/>
      </w:pPr>
      <w:r w:rsidRPr="00212F59">
        <w:t>Wykonawca dostarczy Zamawiającemu dokumentację (opisy sprzętu komputerowego, licencje na oprogramowanie i  instrukcje obsługi</w:t>
      </w:r>
      <w:r>
        <w:t>, klucze instalacyjne</w:t>
      </w:r>
      <w:r w:rsidRPr="00212F59">
        <w:t>), w  ilości odpowiadającej ilości sprzętu kompu</w:t>
      </w:r>
      <w:r>
        <w:t>tero</w:t>
      </w:r>
      <w:r w:rsidRPr="00212F59">
        <w:t>wego, nie później niż z dostawą całego sprzętu komputerowego.</w:t>
      </w:r>
    </w:p>
    <w:p w:rsidR="00424664" w:rsidRPr="00212F59" w:rsidRDefault="00424664" w:rsidP="00424664">
      <w:pPr>
        <w:pStyle w:val="Nrparagrafu"/>
        <w:rPr>
          <w:szCs w:val="24"/>
        </w:rPr>
      </w:pPr>
      <w:r w:rsidRPr="00212F59">
        <w:rPr>
          <w:szCs w:val="24"/>
        </w:rPr>
        <w:t>6</w:t>
      </w:r>
    </w:p>
    <w:p w:rsidR="00CB1468" w:rsidRDefault="00424664" w:rsidP="00424664">
      <w:pPr>
        <w:numPr>
          <w:ilvl w:val="0"/>
          <w:numId w:val="15"/>
        </w:numPr>
        <w:tabs>
          <w:tab w:val="clear" w:pos="360"/>
        </w:tabs>
        <w:ind w:left="340" w:hanging="340"/>
        <w:jc w:val="both"/>
      </w:pPr>
      <w:r w:rsidRPr="00212F59">
        <w:t xml:space="preserve">Za wykonanie przedmiotu umowy Wykonawca otrzyma od Zamawiającego wynagrodzenie w wysokości </w:t>
      </w:r>
      <w:r>
        <w:rPr>
          <w:b/>
        </w:rPr>
        <w:t>………………..</w:t>
      </w:r>
      <w:r w:rsidRPr="00212F59">
        <w:rPr>
          <w:b/>
        </w:rPr>
        <w:t xml:space="preserve"> zł</w:t>
      </w:r>
      <w:r w:rsidRPr="00212F59">
        <w:t xml:space="preserve"> brutto (słownie: </w:t>
      </w:r>
      <w:r>
        <w:rPr>
          <w:b/>
        </w:rPr>
        <w:t>……………………</w:t>
      </w:r>
      <w:r w:rsidRPr="00212F59">
        <w:t>)</w:t>
      </w:r>
      <w:r>
        <w:t xml:space="preserve"> w tym podatek VAT ……………………</w:t>
      </w:r>
      <w:r w:rsidRPr="00212F59">
        <w:t>.</w:t>
      </w:r>
      <w:r w:rsidR="00CB1468">
        <w:t xml:space="preserve"> </w:t>
      </w:r>
    </w:p>
    <w:p w:rsidR="00424664" w:rsidRPr="00212F59" w:rsidRDefault="00504C34" w:rsidP="00424664">
      <w:pPr>
        <w:numPr>
          <w:ilvl w:val="0"/>
          <w:numId w:val="15"/>
        </w:numPr>
        <w:tabs>
          <w:tab w:val="clear" w:pos="360"/>
        </w:tabs>
        <w:ind w:left="340" w:hanging="340"/>
        <w:jc w:val="both"/>
      </w:pPr>
      <w:r w:rsidRPr="009C3502">
        <w:rPr>
          <w:i/>
          <w:u w:val="single"/>
        </w:rPr>
        <w:t>[punkt ten zost</w:t>
      </w:r>
      <w:r>
        <w:rPr>
          <w:i/>
          <w:u w:val="single"/>
        </w:rPr>
        <w:t xml:space="preserve">anie odpowiednio dostosowany (wykreślony) - dotyczy wyłącznie </w:t>
      </w:r>
      <w:r w:rsidRPr="009C3502">
        <w:rPr>
          <w:i/>
          <w:u w:val="single"/>
        </w:rPr>
        <w:t>części</w:t>
      </w:r>
      <w:r>
        <w:rPr>
          <w:i/>
          <w:u w:val="single"/>
        </w:rPr>
        <w:t xml:space="preserve"> I</w:t>
      </w:r>
      <w:r w:rsidRPr="009C3502">
        <w:rPr>
          <w:i/>
          <w:u w:val="single"/>
        </w:rPr>
        <w:t xml:space="preserve"> zamówienia]</w:t>
      </w:r>
      <w:r w:rsidRPr="00504C34">
        <w:rPr>
          <w:i/>
        </w:rPr>
        <w:t xml:space="preserve"> </w:t>
      </w:r>
      <w:r w:rsidR="00CB1468">
        <w:t>W przypadku skorzystania z możliwości zwiększenia ilości zamawianych dostaw zgodnie z § 1 ust. 4</w:t>
      </w:r>
      <w:r w:rsidR="00E462B7">
        <w:t>,</w:t>
      </w:r>
      <w:r w:rsidR="00CB1468">
        <w:t xml:space="preserve"> odpowiedniemu zwiększeniu ulega wynagrodzenie o którym mowa w ust. 1.</w:t>
      </w:r>
    </w:p>
    <w:p w:rsidR="00424664" w:rsidRPr="00212F59" w:rsidRDefault="00424664" w:rsidP="00424664">
      <w:pPr>
        <w:numPr>
          <w:ilvl w:val="0"/>
          <w:numId w:val="15"/>
        </w:numPr>
        <w:tabs>
          <w:tab w:val="clear" w:pos="360"/>
        </w:tabs>
        <w:ind w:left="340" w:hanging="340"/>
        <w:jc w:val="both"/>
      </w:pPr>
      <w:r w:rsidRPr="00212F59">
        <w:t>Wszystkie niezbędne op</w:t>
      </w:r>
      <w:r>
        <w:t xml:space="preserve">łaty związane </w:t>
      </w:r>
      <w:r w:rsidRPr="00212F59">
        <w:t>z wyk</w:t>
      </w:r>
      <w:r>
        <w:t>onaniem przedmiotu umowy, a w </w:t>
      </w:r>
      <w:r w:rsidRPr="00212F59">
        <w:t>szczególności podatki, opłaty graniczne, cło, transport, ubezpieczenie loco siedziba Zamawiającego itp. obciążają Wykonawcę.</w:t>
      </w:r>
    </w:p>
    <w:p w:rsidR="00424664" w:rsidRPr="00212F59" w:rsidRDefault="00424664" w:rsidP="00424664">
      <w:pPr>
        <w:numPr>
          <w:ilvl w:val="0"/>
          <w:numId w:val="15"/>
        </w:numPr>
        <w:tabs>
          <w:tab w:val="clear" w:pos="360"/>
        </w:tabs>
        <w:ind w:left="340" w:hanging="340"/>
        <w:jc w:val="both"/>
      </w:pPr>
      <w:r w:rsidRPr="00212F59">
        <w:t>Wszystkie płatności na rzecz Wykonawcy dokonywane będą przelewem na Jego konto bankowe wskazane na fakturze.</w:t>
      </w:r>
    </w:p>
    <w:p w:rsidR="00424664" w:rsidRPr="00212F59" w:rsidRDefault="00424664" w:rsidP="00424664">
      <w:pPr>
        <w:pStyle w:val="Nrparagrafu"/>
        <w:rPr>
          <w:szCs w:val="24"/>
        </w:rPr>
      </w:pPr>
      <w:r>
        <w:rPr>
          <w:szCs w:val="24"/>
        </w:rPr>
        <w:t>7</w:t>
      </w:r>
    </w:p>
    <w:p w:rsidR="00424664" w:rsidRPr="00212F59" w:rsidRDefault="00424664" w:rsidP="00424664">
      <w:pPr>
        <w:keepNext/>
        <w:tabs>
          <w:tab w:val="left" w:pos="142"/>
        </w:tabs>
        <w:jc w:val="both"/>
      </w:pPr>
      <w:r w:rsidRPr="00212F59">
        <w:t>Strony ustaliły następujące zasady płatności:</w:t>
      </w:r>
    </w:p>
    <w:p w:rsidR="00424664" w:rsidRPr="00212F59" w:rsidRDefault="00424664" w:rsidP="00424664">
      <w:pPr>
        <w:numPr>
          <w:ilvl w:val="0"/>
          <w:numId w:val="10"/>
        </w:numPr>
        <w:tabs>
          <w:tab w:val="clear" w:pos="360"/>
        </w:tabs>
        <w:ind w:left="340" w:hanging="340"/>
        <w:jc w:val="both"/>
      </w:pPr>
      <w:r w:rsidRPr="00212F59">
        <w:t>Zapłata wynagrodzenia przez Zamawiającego nastąpi na podstawie faktury wystawionej przez Wykonawcę po podpisan</w:t>
      </w:r>
      <w:r>
        <w:t>iu proto</w:t>
      </w:r>
      <w:r w:rsidRPr="00212F59">
        <w:t xml:space="preserve">kołu odbioru, o którym mowa w </w:t>
      </w:r>
      <w:r w:rsidRPr="00212F59">
        <w:sym w:font="Times New Roman" w:char="00A7"/>
      </w:r>
      <w:r w:rsidRPr="00212F59">
        <w:t xml:space="preserve"> 3 ust. 7.</w:t>
      </w:r>
    </w:p>
    <w:p w:rsidR="00424664" w:rsidRPr="00212F59" w:rsidRDefault="00424664" w:rsidP="00424664">
      <w:pPr>
        <w:numPr>
          <w:ilvl w:val="0"/>
          <w:numId w:val="10"/>
        </w:numPr>
        <w:tabs>
          <w:tab w:val="clear" w:pos="360"/>
        </w:tabs>
        <w:ind w:left="340" w:hanging="340"/>
        <w:jc w:val="both"/>
      </w:pPr>
      <w:r w:rsidRPr="00212F59">
        <w:t>Zapłata wynagrodzenia przez Zamawiającego nastąpi w ciągu 21 (słownie: dwudziestu jeden) dni od daty otrzymania od Wykonawcy prawidłowo wystawionej faktury.</w:t>
      </w:r>
    </w:p>
    <w:p w:rsidR="00424664" w:rsidRPr="00DF4FC6" w:rsidRDefault="00424664" w:rsidP="00424664">
      <w:pPr>
        <w:numPr>
          <w:ilvl w:val="0"/>
          <w:numId w:val="10"/>
        </w:numPr>
        <w:tabs>
          <w:tab w:val="clear" w:pos="360"/>
        </w:tabs>
        <w:ind w:left="340" w:hanging="340"/>
        <w:jc w:val="both"/>
      </w:pPr>
      <w:r w:rsidRPr="00212F59">
        <w:lastRenderedPageBreak/>
        <w:t>W przypadku opóźnienia w zapłacie przez Zamawiającego, Wy</w:t>
      </w:r>
      <w:r>
        <w:t>konawca ma prawo naliczyć odset</w:t>
      </w:r>
      <w:r w:rsidRPr="00212F59">
        <w:t>ki ustawowe.</w:t>
      </w:r>
    </w:p>
    <w:p w:rsidR="00424664" w:rsidRPr="00212F59" w:rsidRDefault="00424664" w:rsidP="00424664">
      <w:pPr>
        <w:pStyle w:val="Nrparagrafu"/>
        <w:rPr>
          <w:szCs w:val="24"/>
        </w:rPr>
      </w:pPr>
      <w:r>
        <w:rPr>
          <w:szCs w:val="24"/>
        </w:rPr>
        <w:t>8</w:t>
      </w:r>
    </w:p>
    <w:p w:rsidR="00424664" w:rsidRPr="00212F59" w:rsidRDefault="00424664" w:rsidP="00424664">
      <w:pPr>
        <w:keepNext/>
        <w:numPr>
          <w:ilvl w:val="0"/>
          <w:numId w:val="11"/>
        </w:numPr>
        <w:tabs>
          <w:tab w:val="clear" w:pos="360"/>
        </w:tabs>
        <w:ind w:left="340" w:hanging="340"/>
        <w:jc w:val="both"/>
      </w:pPr>
      <w:r w:rsidRPr="00212F59">
        <w:t>Faktura zostanie wystawiona na:</w:t>
      </w:r>
    </w:p>
    <w:p w:rsidR="00424664" w:rsidRDefault="00424664" w:rsidP="00424664">
      <w:pPr>
        <w:keepNext/>
        <w:numPr>
          <w:ilvl w:val="12"/>
          <w:numId w:val="0"/>
        </w:numPr>
        <w:tabs>
          <w:tab w:val="left" w:pos="567"/>
        </w:tabs>
        <w:spacing w:before="60"/>
        <w:ind w:left="340"/>
        <w:jc w:val="both"/>
      </w:pPr>
      <w:r>
        <w:t>…………………………………………….</w:t>
      </w:r>
    </w:p>
    <w:p w:rsidR="00424664" w:rsidRPr="00212F59" w:rsidRDefault="00424664" w:rsidP="00424664">
      <w:pPr>
        <w:keepNext/>
        <w:numPr>
          <w:ilvl w:val="12"/>
          <w:numId w:val="0"/>
        </w:numPr>
        <w:tabs>
          <w:tab w:val="left" w:pos="567"/>
        </w:tabs>
        <w:spacing w:before="60"/>
        <w:ind w:left="340"/>
        <w:jc w:val="both"/>
      </w:pPr>
      <w:r>
        <w:t>…………………………………………….</w:t>
      </w:r>
    </w:p>
    <w:p w:rsidR="00424664" w:rsidRPr="00212F59" w:rsidRDefault="00424664" w:rsidP="00424664">
      <w:pPr>
        <w:keepNext/>
        <w:numPr>
          <w:ilvl w:val="12"/>
          <w:numId w:val="0"/>
        </w:numPr>
        <w:tabs>
          <w:tab w:val="left" w:pos="567"/>
        </w:tabs>
        <w:ind w:left="284" w:hanging="284"/>
        <w:jc w:val="both"/>
      </w:pPr>
      <w:r w:rsidRPr="00212F59">
        <w:tab/>
      </w:r>
    </w:p>
    <w:p w:rsidR="00424664" w:rsidRPr="00212F59" w:rsidRDefault="00424664" w:rsidP="00424664">
      <w:pPr>
        <w:numPr>
          <w:ilvl w:val="0"/>
          <w:numId w:val="11"/>
        </w:numPr>
        <w:tabs>
          <w:tab w:val="clear" w:pos="360"/>
        </w:tabs>
        <w:ind w:left="340" w:hanging="340"/>
        <w:jc w:val="both"/>
      </w:pPr>
      <w:r w:rsidRPr="00212F59">
        <w:t>Na fakturze powinien znajdować się dopisek: numer i data zawarcia niniejszej umowy.</w:t>
      </w:r>
    </w:p>
    <w:p w:rsidR="00424664" w:rsidRPr="00212F59" w:rsidRDefault="00424664" w:rsidP="00424664">
      <w:pPr>
        <w:tabs>
          <w:tab w:val="left" w:pos="142"/>
        </w:tabs>
        <w:jc w:val="both"/>
      </w:pPr>
    </w:p>
    <w:p w:rsidR="00424664" w:rsidRPr="00212F59" w:rsidRDefault="00424664" w:rsidP="00424664">
      <w:pPr>
        <w:pStyle w:val="Nrparagrafu"/>
        <w:rPr>
          <w:szCs w:val="24"/>
        </w:rPr>
      </w:pPr>
      <w:r>
        <w:rPr>
          <w:szCs w:val="24"/>
        </w:rPr>
        <w:t>9</w:t>
      </w:r>
    </w:p>
    <w:p w:rsidR="00424664" w:rsidRPr="00212F59" w:rsidRDefault="00424664" w:rsidP="00424664"/>
    <w:p w:rsidR="00424664" w:rsidRPr="00212F59" w:rsidRDefault="00424664" w:rsidP="00424664">
      <w:pPr>
        <w:keepNext/>
        <w:numPr>
          <w:ilvl w:val="0"/>
          <w:numId w:val="12"/>
        </w:numPr>
        <w:tabs>
          <w:tab w:val="left" w:pos="142"/>
        </w:tabs>
        <w:jc w:val="both"/>
      </w:pPr>
      <w:r w:rsidRPr="00212F59">
        <w:t>W razie niewykonania lub nienależytego wykonania umowy przez Wykonawcę, Zamawiający ma prawo naliczyć Wykonawcy kary umowne zgodnie z zasadą:</w:t>
      </w:r>
    </w:p>
    <w:p w:rsidR="00424664" w:rsidRPr="00212F59" w:rsidRDefault="00424664" w:rsidP="00424664">
      <w:pPr>
        <w:keepNext/>
        <w:tabs>
          <w:tab w:val="left" w:pos="142"/>
        </w:tabs>
        <w:jc w:val="both"/>
      </w:pPr>
    </w:p>
    <w:p w:rsidR="00424664" w:rsidRPr="00212F59" w:rsidRDefault="00424664" w:rsidP="00424664">
      <w:pPr>
        <w:numPr>
          <w:ilvl w:val="0"/>
          <w:numId w:val="22"/>
        </w:numPr>
        <w:tabs>
          <w:tab w:val="clear" w:pos="644"/>
        </w:tabs>
        <w:ind w:left="709" w:hanging="425"/>
        <w:jc w:val="both"/>
      </w:pPr>
      <w:r w:rsidRPr="00212F59">
        <w:t>W przypadku odstąpienia przez Wykonawcę od umowy - 10% wartości umowy. Jednocześnie w tym czasie na koszt i ryzyko Wykonawcy nastąpi demontaż i usunięcie już zainstalowa</w:t>
      </w:r>
      <w:r w:rsidRPr="00212F59">
        <w:softHyphen/>
        <w:t>nego sprzętu komputerowego z pomieszczeń Zamawiającego.</w:t>
      </w:r>
    </w:p>
    <w:p w:rsidR="00424664" w:rsidRDefault="00424664" w:rsidP="00424664">
      <w:pPr>
        <w:numPr>
          <w:ilvl w:val="0"/>
          <w:numId w:val="22"/>
        </w:numPr>
        <w:tabs>
          <w:tab w:val="clear" w:pos="644"/>
        </w:tabs>
        <w:ind w:left="709" w:hanging="425"/>
        <w:jc w:val="both"/>
      </w:pPr>
      <w:r w:rsidRPr="00212F59">
        <w:t xml:space="preserve">W przypadku opóźnienia w uruchomieniu sprzętu komputerowego w stosunku </w:t>
      </w:r>
      <w:r>
        <w:br/>
      </w:r>
      <w:r w:rsidRPr="00212F59">
        <w:t xml:space="preserve">do terminów ustalonych w </w:t>
      </w:r>
      <w:r w:rsidRPr="00212F59">
        <w:sym w:font="Times New Roman" w:char="00A7"/>
      </w:r>
      <w:r w:rsidRPr="00212F59">
        <w:t xml:space="preserve"> 3 niniejszej umowy - 0,2% wartości nie uruchomionego sprzętu, za każdy dzień zwłoki.</w:t>
      </w:r>
    </w:p>
    <w:p w:rsidR="00424664" w:rsidRPr="003251A1" w:rsidRDefault="00424664" w:rsidP="00424664">
      <w:pPr>
        <w:numPr>
          <w:ilvl w:val="0"/>
          <w:numId w:val="22"/>
        </w:numPr>
        <w:tabs>
          <w:tab w:val="clear" w:pos="644"/>
        </w:tabs>
        <w:ind w:left="709" w:hanging="425"/>
        <w:jc w:val="both"/>
      </w:pPr>
      <w:r w:rsidRPr="003251A1">
        <w:t>Łączna wartość naliczonych kar z tytułu opóźnień nie może przekroczyć 5% (słownie: pięć procent) wartości umowy. W przypadku, gdy łączna wartość naliczonych kar osiągnęłaby poziom 5% war</w:t>
      </w:r>
      <w:r>
        <w:t xml:space="preserve">tości umowy, Zamawiający uzna, </w:t>
      </w:r>
      <w:r w:rsidRPr="003251A1">
        <w:t>że Wykonawca odstąpił od umowy i zastos</w:t>
      </w:r>
      <w:r>
        <w:t>o</w:t>
      </w:r>
      <w:r>
        <w:softHyphen/>
        <w:t>wa</w:t>
      </w:r>
      <w:r>
        <w:softHyphen/>
        <w:t>ne zostaną postanowie</w:t>
      </w:r>
      <w:r>
        <w:softHyphen/>
        <w:t xml:space="preserve">nia </w:t>
      </w:r>
      <w:r w:rsidRPr="003251A1">
        <w:t>ust. 1 niniejszego paragrafu.</w:t>
      </w:r>
    </w:p>
    <w:p w:rsidR="00424664" w:rsidRDefault="00424664" w:rsidP="00424664">
      <w:pPr>
        <w:numPr>
          <w:ilvl w:val="1"/>
          <w:numId w:val="16"/>
        </w:numPr>
        <w:tabs>
          <w:tab w:val="clear" w:pos="1724"/>
          <w:tab w:val="num" w:pos="360"/>
        </w:tabs>
        <w:ind w:left="360"/>
        <w:jc w:val="both"/>
      </w:pPr>
      <w:r w:rsidRPr="00212F59">
        <w:t>W przypadku gdy kara umowna nie pokrywa poniesionej szkody, Zamawiającemu służy prawo dochodzenia odszkodowania uzupełniającego na zasadach ogólnych kodeksu cywilnego.</w:t>
      </w:r>
    </w:p>
    <w:p w:rsidR="00424664" w:rsidRPr="00BA1A5F" w:rsidRDefault="00424664" w:rsidP="00424664">
      <w:pPr>
        <w:ind w:left="360"/>
        <w:jc w:val="both"/>
      </w:pPr>
    </w:p>
    <w:p w:rsidR="00424664" w:rsidRDefault="00424664" w:rsidP="00424664">
      <w:pPr>
        <w:pStyle w:val="Nrparagrafu"/>
        <w:spacing w:before="0"/>
        <w:rPr>
          <w:szCs w:val="24"/>
        </w:rPr>
      </w:pPr>
      <w:r>
        <w:rPr>
          <w:szCs w:val="24"/>
        </w:rPr>
        <w:t>10</w:t>
      </w:r>
    </w:p>
    <w:p w:rsidR="00424664" w:rsidRPr="003E5C14" w:rsidRDefault="00424664" w:rsidP="00424664">
      <w:pPr>
        <w:numPr>
          <w:ilvl w:val="0"/>
          <w:numId w:val="18"/>
        </w:numPr>
        <w:ind w:left="426"/>
        <w:jc w:val="both"/>
      </w:pPr>
      <w:r w:rsidRPr="003E5C14">
        <w:t>Wykonawca zobowiązuje się do przechowywania dokumentacji związanej z realizacją projektu w sposób zapewniający dostępność,</w:t>
      </w:r>
      <w:r>
        <w:t xml:space="preserve"> poufność i bezpieczeństwo oraz</w:t>
      </w:r>
      <w:r>
        <w:br/>
      </w:r>
      <w:r w:rsidRPr="003E5C14">
        <w:t xml:space="preserve">o informowaniu Zamawiającego o miejscu </w:t>
      </w:r>
      <w:r>
        <w:t>przechowywania tych dokumentów.</w:t>
      </w:r>
      <w:r>
        <w:br/>
      </w:r>
      <w:r w:rsidRPr="003E5C14">
        <w:t>W przypadku zmiany miejsca przechowywania Wykonawca zobowiązuje się pisemnie poinformować o tym Zamawiającego w terminie miesiąca przed zmianą miejsca.</w:t>
      </w:r>
    </w:p>
    <w:p w:rsidR="00424664" w:rsidRPr="003E5C14" w:rsidRDefault="00424664" w:rsidP="00424664">
      <w:pPr>
        <w:numPr>
          <w:ilvl w:val="0"/>
          <w:numId w:val="18"/>
        </w:numPr>
        <w:ind w:left="426"/>
        <w:jc w:val="both"/>
      </w:pPr>
      <w:r w:rsidRPr="003E5C14">
        <w:t>Dokumentacja, o której jest mowa w ust. 1 przechowywana jest w formie oryginałów albo kopii poświadczonych za zgodność z oryginałem przechowywanych na powszechnie uznawanych nośnikach danych.</w:t>
      </w:r>
    </w:p>
    <w:p w:rsidR="00424664" w:rsidRDefault="00424664" w:rsidP="00424664">
      <w:pPr>
        <w:jc w:val="both"/>
      </w:pPr>
    </w:p>
    <w:p w:rsidR="00424664" w:rsidRPr="003E5C14" w:rsidRDefault="00424664" w:rsidP="00424664">
      <w:pPr>
        <w:jc w:val="center"/>
      </w:pPr>
      <w:r>
        <w:t>§ 11</w:t>
      </w:r>
    </w:p>
    <w:p w:rsidR="00424664" w:rsidRPr="00FE4DE1" w:rsidRDefault="00424664" w:rsidP="00424664">
      <w:pPr>
        <w:jc w:val="both"/>
      </w:pPr>
    </w:p>
    <w:p w:rsidR="00424664" w:rsidRPr="00212F59" w:rsidRDefault="00424664" w:rsidP="00424664">
      <w:pPr>
        <w:jc w:val="both"/>
      </w:pPr>
      <w:r w:rsidRPr="00212F59">
        <w:rPr>
          <w:color w:val="000000"/>
        </w:rPr>
        <w:t xml:space="preserve">Zamawiający dopuszcza możliwość dokonywania zmian w treści niniejszej umowy </w:t>
      </w:r>
      <w:r w:rsidRPr="00212F59">
        <w:rPr>
          <w:color w:val="000000"/>
        </w:rPr>
        <w:br/>
        <w:t>w sytuacjach, gdy wystąpi co najmniej jedna z poniżej wymienionych okoliczności:</w:t>
      </w:r>
    </w:p>
    <w:p w:rsidR="00424664" w:rsidRPr="00212F59" w:rsidRDefault="00424664" w:rsidP="00424664">
      <w:pPr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</w:rPr>
      </w:pPr>
      <w:r w:rsidRPr="00212F59">
        <w:rPr>
          <w:color w:val="000000"/>
        </w:rPr>
        <w:lastRenderedPageBreak/>
        <w:t xml:space="preserve">zachodzi konieczność zmiany terminu wykonania przedmiotu zamówienia, </w:t>
      </w:r>
      <w:r w:rsidRPr="00212F59">
        <w:rPr>
          <w:color w:val="000000"/>
        </w:rPr>
        <w:br/>
        <w:t xml:space="preserve">w przypadku, gdy nie można było tego przewidzieć w chwili podpisania umowy </w:t>
      </w:r>
      <w:r w:rsidRPr="00212F59">
        <w:rPr>
          <w:color w:val="000000"/>
        </w:rPr>
        <w:br/>
        <w:t>i nie wynika z przyczyn zawinionych przez Wykonawcę;</w:t>
      </w:r>
    </w:p>
    <w:p w:rsidR="00424664" w:rsidRPr="00212F59" w:rsidRDefault="00424664" w:rsidP="00424664">
      <w:pPr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/>
        <w:ind w:left="284" w:hanging="284"/>
        <w:jc w:val="both"/>
      </w:pPr>
      <w:r>
        <w:rPr>
          <w:color w:val="000000"/>
        </w:rPr>
        <w:t>gdy z </w:t>
      </w:r>
      <w:r w:rsidRPr="00212F59">
        <w:rPr>
          <w:color w:val="000000"/>
        </w:rPr>
        <w:t>przyczyn niezawinionych przez Wykonawcę nie jest możliwe dostarczenie wskazanych w ofercie komponentów sprzętu komputerowego, Zamawiający dopuszcza ich zmianę na komponenty nie gorsze niż zaoferowane;</w:t>
      </w:r>
    </w:p>
    <w:p w:rsidR="00424664" w:rsidRPr="00212F59" w:rsidRDefault="00424664" w:rsidP="00424664">
      <w:pPr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/>
        <w:ind w:left="284" w:hanging="284"/>
        <w:jc w:val="both"/>
      </w:pPr>
      <w:r w:rsidRPr="00212F59">
        <w:rPr>
          <w:color w:val="000000"/>
        </w:rPr>
        <w:t>doszło do wydłużenia okresu gwarancyjnego przez producenta;</w:t>
      </w:r>
    </w:p>
    <w:p w:rsidR="00424664" w:rsidRPr="00212F59" w:rsidRDefault="00424664" w:rsidP="00424664">
      <w:pPr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/>
        <w:ind w:left="284" w:hanging="284"/>
        <w:jc w:val="both"/>
      </w:pPr>
      <w:r w:rsidRPr="00212F59">
        <w:rPr>
          <w:color w:val="000000"/>
        </w:rPr>
        <w:t>niezbędna jest zmiana sposobu wykonania zobowiązania z przyczyn niezawinionych przez Wykonawcę, o ile zmiana taka jest korzystna dla zamawiającego lub jest konieczna w celu prawidłowego wykonania umowy;</w:t>
      </w:r>
    </w:p>
    <w:p w:rsidR="00424664" w:rsidRPr="00212F59" w:rsidRDefault="00424664" w:rsidP="00424664">
      <w:pPr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/>
        <w:ind w:left="284" w:hanging="284"/>
        <w:jc w:val="both"/>
      </w:pPr>
      <w:r w:rsidRPr="00212F59">
        <w:rPr>
          <w:color w:val="000000"/>
        </w:rPr>
        <w:t>jeżeli nastąpi zmiana powszechnie obowiązujących przepisów prawa w zakresie mającym wpływ na realizację przedmiotu zamówienia;</w:t>
      </w:r>
    </w:p>
    <w:p w:rsidR="00424664" w:rsidRPr="00212F59" w:rsidRDefault="00424664" w:rsidP="00424664">
      <w:pPr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/>
        <w:ind w:left="284" w:hanging="284"/>
        <w:jc w:val="both"/>
      </w:pPr>
      <w:r w:rsidRPr="00212F59">
        <w:rPr>
          <w:color w:val="000000"/>
        </w:rPr>
        <w:t xml:space="preserve">możliwa jest korzystna dla Zamawiającego zmiana terminu i sposobu płatności </w:t>
      </w:r>
      <w:r w:rsidRPr="00212F59">
        <w:rPr>
          <w:color w:val="000000"/>
        </w:rPr>
        <w:br/>
        <w:t>za realizację przedmiotu zamówienia;</w:t>
      </w:r>
    </w:p>
    <w:p w:rsidR="00424664" w:rsidRPr="003E5C14" w:rsidRDefault="00424664" w:rsidP="00424664">
      <w:pPr>
        <w:numPr>
          <w:ilvl w:val="0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/>
        <w:ind w:left="284" w:hanging="284"/>
        <w:jc w:val="both"/>
      </w:pPr>
      <w:r w:rsidRPr="00212F59">
        <w:rPr>
          <w:color w:val="000000"/>
        </w:rPr>
        <w:t>nastąpi zmiana danych wykonawcy np. zmiana adresu, osób kontaktowych itp.</w:t>
      </w:r>
    </w:p>
    <w:p w:rsidR="00424664" w:rsidRDefault="00424664" w:rsidP="00424664"/>
    <w:p w:rsidR="00424664" w:rsidRPr="00FE4DE1" w:rsidRDefault="00424664" w:rsidP="00424664">
      <w:pPr>
        <w:jc w:val="center"/>
      </w:pPr>
      <w:r w:rsidRPr="00FE4DE1">
        <w:t>§</w:t>
      </w:r>
      <w:r>
        <w:t>12</w:t>
      </w:r>
    </w:p>
    <w:p w:rsidR="00424664" w:rsidRPr="00212F59" w:rsidRDefault="00424664" w:rsidP="00424664">
      <w:pPr>
        <w:keepLines/>
        <w:numPr>
          <w:ilvl w:val="0"/>
          <w:numId w:val="13"/>
        </w:numPr>
        <w:tabs>
          <w:tab w:val="clear" w:pos="360"/>
        </w:tabs>
        <w:ind w:left="340" w:hanging="340"/>
        <w:jc w:val="both"/>
      </w:pPr>
      <w:r w:rsidRPr="00212F59">
        <w:t>Wszelkie spory powstałe na tle wykonania niniejszej umowy Strony zobowiązują się rozwiązywać polubownie. W przypadku kiedy okaże się to niemożliwe, spory te zostaną poddane przez Strony rozstrzygnięciu przez Sąd miejscowo wł</w:t>
      </w:r>
      <w:r>
        <w:t>aściwy dla siedziby Zamawiają</w:t>
      </w:r>
      <w:r w:rsidRPr="00212F59">
        <w:t>cego. Strony zobowiązu</w:t>
      </w:r>
      <w:r w:rsidRPr="00212F59">
        <w:softHyphen/>
        <w:t>ją się wykonać orzeczenie Sądu natychmiast i dobrowolnie.</w:t>
      </w:r>
    </w:p>
    <w:p w:rsidR="00424664" w:rsidRPr="00212F59" w:rsidRDefault="00424664" w:rsidP="00424664">
      <w:pPr>
        <w:numPr>
          <w:ilvl w:val="0"/>
          <w:numId w:val="13"/>
        </w:numPr>
        <w:tabs>
          <w:tab w:val="clear" w:pos="360"/>
        </w:tabs>
        <w:ind w:left="340" w:hanging="340"/>
        <w:jc w:val="both"/>
      </w:pPr>
      <w:r w:rsidRPr="00212F59">
        <w:t xml:space="preserve">W sprawach nie uregulowanych niniejszą umową mają zastosowanie przepisy ustawy </w:t>
      </w:r>
      <w:r>
        <w:br/>
      </w:r>
      <w:r w:rsidRPr="00212F59">
        <w:t>z dnia 29 stycznia 2004 r. Prawo zamówień publicznych i przepisy Kodeksu Cywilnego.</w:t>
      </w:r>
    </w:p>
    <w:p w:rsidR="00424664" w:rsidRPr="00212F59" w:rsidRDefault="00424664" w:rsidP="00424664">
      <w:pPr>
        <w:tabs>
          <w:tab w:val="left" w:pos="142"/>
        </w:tabs>
        <w:jc w:val="both"/>
      </w:pPr>
    </w:p>
    <w:p w:rsidR="00424664" w:rsidRPr="00212F59" w:rsidRDefault="00424664" w:rsidP="00424664">
      <w:pPr>
        <w:pStyle w:val="Nrparagrafu"/>
        <w:rPr>
          <w:szCs w:val="24"/>
        </w:rPr>
      </w:pPr>
      <w:r>
        <w:rPr>
          <w:szCs w:val="24"/>
        </w:rPr>
        <w:t>13</w:t>
      </w:r>
    </w:p>
    <w:p w:rsidR="00424664" w:rsidRPr="00212F59" w:rsidRDefault="00424664" w:rsidP="00424664">
      <w:pPr>
        <w:numPr>
          <w:ilvl w:val="0"/>
          <w:numId w:val="14"/>
        </w:numPr>
        <w:tabs>
          <w:tab w:val="clear" w:pos="360"/>
        </w:tabs>
        <w:ind w:left="340" w:hanging="340"/>
        <w:jc w:val="both"/>
      </w:pPr>
      <w:r w:rsidRPr="00212F59">
        <w:t>Zmiany umowy wymagają zgody obu stron w formie pisemnej pod rygorem nieważności.</w:t>
      </w:r>
    </w:p>
    <w:p w:rsidR="00424664" w:rsidRPr="00212F59" w:rsidRDefault="00424664" w:rsidP="00424664">
      <w:pPr>
        <w:numPr>
          <w:ilvl w:val="0"/>
          <w:numId w:val="14"/>
        </w:numPr>
        <w:tabs>
          <w:tab w:val="clear" w:pos="360"/>
        </w:tabs>
        <w:ind w:left="340" w:hanging="340"/>
        <w:jc w:val="both"/>
      </w:pPr>
      <w:r w:rsidRPr="00212F59">
        <w:t>Niniejszą umowę sporządzono w dwóch jednobrzmiących egz</w:t>
      </w:r>
      <w:r>
        <w:t>emplarzach, jeden dla Zamawiają</w:t>
      </w:r>
      <w:r w:rsidRPr="00212F59">
        <w:t>cego i jeden dla Wykonawcy.</w:t>
      </w:r>
    </w:p>
    <w:p w:rsidR="00424664" w:rsidRPr="00212F59" w:rsidRDefault="00424664" w:rsidP="00424664">
      <w:pPr>
        <w:numPr>
          <w:ilvl w:val="0"/>
          <w:numId w:val="14"/>
        </w:numPr>
        <w:tabs>
          <w:tab w:val="clear" w:pos="360"/>
        </w:tabs>
        <w:ind w:left="340" w:hanging="340"/>
        <w:jc w:val="both"/>
      </w:pPr>
      <w:r w:rsidRPr="00212F59">
        <w:t>Niniejsza umowa wchodzi w życie z dniem jej podpisania.</w:t>
      </w:r>
    </w:p>
    <w:p w:rsidR="00424664" w:rsidRDefault="00424664" w:rsidP="00424664">
      <w:pPr>
        <w:pStyle w:val="Nrparagrafu"/>
        <w:numPr>
          <w:ilvl w:val="0"/>
          <w:numId w:val="0"/>
        </w:numPr>
        <w:jc w:val="both"/>
        <w:rPr>
          <w:b/>
          <w:bCs/>
          <w:szCs w:val="24"/>
        </w:rPr>
      </w:pPr>
    </w:p>
    <w:p w:rsidR="00424664" w:rsidRPr="00593C8B" w:rsidRDefault="00424664" w:rsidP="00424664"/>
    <w:p w:rsidR="00424664" w:rsidRDefault="00424664" w:rsidP="00424664">
      <w:pPr>
        <w:jc w:val="both"/>
      </w:pPr>
    </w:p>
    <w:p w:rsidR="00424664" w:rsidRPr="00212F59" w:rsidRDefault="00424664" w:rsidP="00424664">
      <w:pPr>
        <w:rPr>
          <w:b/>
        </w:rPr>
      </w:pPr>
      <w:r w:rsidRPr="00212F59">
        <w:rPr>
          <w:b/>
        </w:rPr>
        <w:t>Załą</w:t>
      </w:r>
      <w:r>
        <w:rPr>
          <w:b/>
        </w:rPr>
        <w:t xml:space="preserve">cznik do umowy nr 1 – zestawienie </w:t>
      </w:r>
      <w:r w:rsidR="00E462B7">
        <w:rPr>
          <w:b/>
        </w:rPr>
        <w:t>cenowo -asortymentowe</w:t>
      </w:r>
      <w:r>
        <w:rPr>
          <w:b/>
        </w:rPr>
        <w:t xml:space="preserve"> (kopia z oferty Wykonawcy)</w:t>
      </w:r>
    </w:p>
    <w:p w:rsidR="00424664" w:rsidRDefault="00424664" w:rsidP="00424664">
      <w:pPr>
        <w:jc w:val="both"/>
      </w:pPr>
    </w:p>
    <w:p w:rsidR="00424664" w:rsidRPr="00424664" w:rsidRDefault="00424664">
      <w:pPr>
        <w:rPr>
          <w:b/>
        </w:rPr>
      </w:pPr>
    </w:p>
    <w:sectPr w:rsidR="00424664" w:rsidRPr="00424664" w:rsidSect="00EA7B76">
      <w:headerReference w:type="default" r:id="rId8"/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97" w:rsidRDefault="00DE6997" w:rsidP="005909A1">
      <w:r>
        <w:separator/>
      </w:r>
    </w:p>
  </w:endnote>
  <w:endnote w:type="continuationSeparator" w:id="0">
    <w:p w:rsidR="00DE6997" w:rsidRDefault="00DE6997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A1" w:rsidRPr="005909A1" w:rsidRDefault="00604A83" w:rsidP="005909A1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-152400</wp:posOffset>
          </wp:positionV>
          <wp:extent cx="1541780" cy="1075055"/>
          <wp:effectExtent l="0" t="0" r="1270" b="0"/>
          <wp:wrapNone/>
          <wp:docPr id="4" name="Obraz 0" descr="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78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86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86995</wp:posOffset>
          </wp:positionV>
          <wp:extent cx="675640" cy="504190"/>
          <wp:effectExtent l="19050" t="0" r="0" b="0"/>
          <wp:wrapNone/>
          <wp:docPr id="3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5A9" w:rsidRPr="005909A1">
      <w:rPr>
        <w:rFonts w:ascii="Arial" w:hAnsi="Arial" w:cs="Arial"/>
        <w:b/>
        <w:sz w:val="16"/>
        <w:szCs w:val="16"/>
      </w:rPr>
      <w:t xml:space="preserve"> </w:t>
    </w:r>
    <w:r w:rsidR="005909A1" w:rsidRPr="005909A1">
      <w:rPr>
        <w:rFonts w:ascii="Arial" w:hAnsi="Arial" w:cs="Arial"/>
        <w:b/>
        <w:sz w:val="16"/>
        <w:szCs w:val="16"/>
      </w:rPr>
      <w:t>„Zdobywam wiedzę - zdobywam świat</w:t>
    </w:r>
    <w:r w:rsidR="00C515A9">
      <w:rPr>
        <w:rFonts w:ascii="Arial" w:hAnsi="Arial" w:cs="Arial"/>
        <w:b/>
        <w:sz w:val="16"/>
        <w:szCs w:val="16"/>
      </w:rPr>
      <w:t xml:space="preserve">”, </w:t>
    </w:r>
    <w:r w:rsidR="005909A1">
      <w:rPr>
        <w:rFonts w:ascii="Arial" w:hAnsi="Arial" w:cs="Arial"/>
        <w:b/>
        <w:sz w:val="16"/>
        <w:szCs w:val="16"/>
      </w:rPr>
      <w:t>nr</w:t>
    </w:r>
    <w:r w:rsidR="005909A1"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:rsidR="005909A1" w:rsidRPr="005909A1" w:rsidRDefault="005909A1" w:rsidP="005909A1">
    <w:pPr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</w:rPr>
      <w:t xml:space="preserve"> </w:t>
    </w:r>
  </w:p>
  <w:p w:rsidR="005909A1" w:rsidRDefault="005909A1" w:rsidP="005909A1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 w:rsidR="00C515A9"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Franciszkańska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 137, 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Łódź</w:t>
    </w:r>
    <w:proofErr w:type="spellEnd"/>
    <w:r>
      <w:rPr>
        <w:rFonts w:ascii="Arial" w:hAnsi="Arial" w:cs="Arial"/>
        <w:sz w:val="16"/>
        <w:szCs w:val="16"/>
        <w:lang w:val="en-US"/>
      </w:rPr>
      <w:t xml:space="preserve">; 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tel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97" w:rsidRDefault="00DE6997" w:rsidP="005909A1">
      <w:r>
        <w:separator/>
      </w:r>
    </w:p>
  </w:footnote>
  <w:footnote w:type="continuationSeparator" w:id="0">
    <w:p w:rsidR="00DE6997" w:rsidRDefault="00DE6997" w:rsidP="0059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FF" w:rsidRDefault="00424664" w:rsidP="00CD22FF">
    <w:pPr>
      <w:pStyle w:val="Nagwek"/>
      <w:rPr>
        <w:noProof/>
      </w:rPr>
    </w:pPr>
    <w:r w:rsidRPr="00D31B5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8255</wp:posOffset>
          </wp:positionV>
          <wp:extent cx="6381750" cy="921716"/>
          <wp:effectExtent l="19050" t="0" r="0" b="0"/>
          <wp:wrapSquare wrapText="bothSides"/>
          <wp:docPr id="7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1B5B" w:rsidRDefault="00CD22FF" w:rsidP="00CD22FF">
    <w:pPr>
      <w:pStyle w:val="Nagwek"/>
    </w:pPr>
    <w:r>
      <w:rPr>
        <w:noProof/>
      </w:rPr>
      <w:t>Znak sprawy: 220.2.2017.JG</w:t>
    </w:r>
  </w:p>
  <w:p w:rsidR="00424664" w:rsidRDefault="00424664" w:rsidP="004246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>
    <w:nsid w:val="19A86EBC"/>
    <w:multiLevelType w:val="hybridMultilevel"/>
    <w:tmpl w:val="D9FC3D9C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>
    <w:nsid w:val="353D301F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2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3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14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8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1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8"/>
  </w:num>
  <w:num w:numId="5">
    <w:abstractNumId w:val="19"/>
  </w:num>
  <w:num w:numId="6">
    <w:abstractNumId w:val="5"/>
  </w:num>
  <w:num w:numId="7">
    <w:abstractNumId w:val="13"/>
  </w:num>
  <w:num w:numId="8">
    <w:abstractNumId w:val="6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0"/>
  </w:num>
  <w:num w:numId="11">
    <w:abstractNumId w:val="17"/>
  </w:num>
  <w:num w:numId="12">
    <w:abstractNumId w:val="20"/>
  </w:num>
  <w:num w:numId="13">
    <w:abstractNumId w:val="2"/>
  </w:num>
  <w:num w:numId="14">
    <w:abstractNumId w:val="12"/>
  </w:num>
  <w:num w:numId="15">
    <w:abstractNumId w:val="1"/>
  </w:num>
  <w:num w:numId="16">
    <w:abstractNumId w:val="9"/>
  </w:num>
  <w:num w:numId="17">
    <w:abstractNumId w:val="22"/>
  </w:num>
  <w:num w:numId="18">
    <w:abstractNumId w:val="21"/>
  </w:num>
  <w:num w:numId="19">
    <w:abstractNumId w:val="7"/>
  </w:num>
  <w:num w:numId="20">
    <w:abstractNumId w:val="14"/>
  </w:num>
  <w:num w:numId="21">
    <w:abstractNumId w:val="16"/>
  </w:num>
  <w:num w:numId="22">
    <w:abstractNumId w:val="1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70145"/>
    <w:rsid w:val="00095DAC"/>
    <w:rsid w:val="000E7E6A"/>
    <w:rsid w:val="00210A1E"/>
    <w:rsid w:val="002B030F"/>
    <w:rsid w:val="00383756"/>
    <w:rsid w:val="00424664"/>
    <w:rsid w:val="004770B6"/>
    <w:rsid w:val="00504C34"/>
    <w:rsid w:val="00570C65"/>
    <w:rsid w:val="005909A1"/>
    <w:rsid w:val="005D7B6B"/>
    <w:rsid w:val="00604A83"/>
    <w:rsid w:val="006B57DF"/>
    <w:rsid w:val="00875676"/>
    <w:rsid w:val="00965863"/>
    <w:rsid w:val="00A23751"/>
    <w:rsid w:val="00AC3C38"/>
    <w:rsid w:val="00C515A9"/>
    <w:rsid w:val="00CB1468"/>
    <w:rsid w:val="00CD22FF"/>
    <w:rsid w:val="00D1024D"/>
    <w:rsid w:val="00D31B5B"/>
    <w:rsid w:val="00DE6997"/>
    <w:rsid w:val="00E26257"/>
    <w:rsid w:val="00E33954"/>
    <w:rsid w:val="00E462B7"/>
    <w:rsid w:val="00E73E18"/>
    <w:rsid w:val="00EA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pozywcza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2034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Acer</cp:lastModifiedBy>
  <cp:revision>2</cp:revision>
  <cp:lastPrinted>2017-03-13T10:56:00Z</cp:lastPrinted>
  <dcterms:created xsi:type="dcterms:W3CDTF">2017-03-13T10:58:00Z</dcterms:created>
  <dcterms:modified xsi:type="dcterms:W3CDTF">2017-03-13T10:58:00Z</dcterms:modified>
</cp:coreProperties>
</file>